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FE2" w:rsidRPr="00F044EF" w:rsidRDefault="00384B50" w:rsidP="00F747AE">
      <w:pPr>
        <w:spacing w:after="0"/>
        <w:rPr>
          <w:b/>
          <w:sz w:val="36"/>
          <w:szCs w:val="36"/>
        </w:rPr>
      </w:pPr>
      <w:r w:rsidRPr="00F044EF">
        <w:rPr>
          <w:b/>
          <w:sz w:val="36"/>
          <w:szCs w:val="36"/>
        </w:rPr>
        <w:t xml:space="preserve">Instructions for </w:t>
      </w:r>
      <w:r w:rsidR="00D62E66">
        <w:rPr>
          <w:b/>
          <w:sz w:val="36"/>
          <w:szCs w:val="36"/>
        </w:rPr>
        <w:t>trans</w:t>
      </w:r>
      <w:r w:rsidRPr="00F044EF">
        <w:rPr>
          <w:b/>
          <w:sz w:val="36"/>
          <w:szCs w:val="36"/>
        </w:rPr>
        <w:t xml:space="preserve">porting </w:t>
      </w:r>
      <w:r w:rsidR="00370FE2" w:rsidRPr="00F044EF">
        <w:rPr>
          <w:b/>
          <w:sz w:val="36"/>
          <w:szCs w:val="36"/>
        </w:rPr>
        <w:t xml:space="preserve">data from </w:t>
      </w:r>
      <w:r w:rsidR="00C641AF">
        <w:rPr>
          <w:b/>
          <w:sz w:val="36"/>
          <w:szCs w:val="36"/>
        </w:rPr>
        <w:t>QL-PAY</w:t>
      </w:r>
      <w:r w:rsidRPr="00F044EF">
        <w:rPr>
          <w:b/>
          <w:sz w:val="36"/>
          <w:szCs w:val="36"/>
        </w:rPr>
        <w:t xml:space="preserve"> </w:t>
      </w:r>
      <w:r w:rsidR="00C641AF">
        <w:rPr>
          <w:b/>
          <w:sz w:val="36"/>
          <w:szCs w:val="36"/>
        </w:rPr>
        <w:t xml:space="preserve">version </w:t>
      </w:r>
      <w:r w:rsidR="00370FE2" w:rsidRPr="00F044EF">
        <w:rPr>
          <w:b/>
          <w:sz w:val="36"/>
          <w:szCs w:val="36"/>
        </w:rPr>
        <w:t xml:space="preserve">5 </w:t>
      </w:r>
      <w:r w:rsidR="00C641AF">
        <w:rPr>
          <w:b/>
          <w:sz w:val="36"/>
          <w:szCs w:val="36"/>
        </w:rPr>
        <w:t xml:space="preserve">to </w:t>
      </w:r>
      <w:r w:rsidR="00370FE2" w:rsidRPr="00F044EF">
        <w:rPr>
          <w:b/>
          <w:sz w:val="36"/>
          <w:szCs w:val="36"/>
        </w:rPr>
        <w:t>6</w:t>
      </w:r>
    </w:p>
    <w:p w:rsidR="00C641AF" w:rsidRDefault="00C641AF" w:rsidP="00F747AE">
      <w:pPr>
        <w:spacing w:after="0"/>
      </w:pPr>
    </w:p>
    <w:p w:rsidR="007B6382" w:rsidRDefault="00C641AF" w:rsidP="00F747AE">
      <w:pPr>
        <w:spacing w:after="0"/>
      </w:pPr>
      <w:r>
        <w:t xml:space="preserve">To </w:t>
      </w:r>
      <w:r w:rsidR="00D62E66">
        <w:t>transport</w:t>
      </w:r>
      <w:r>
        <w:t xml:space="preserve"> data from QL-PAY version 5 to version 6, </w:t>
      </w:r>
      <w:r w:rsidR="00370FE2">
        <w:t>QL-PAY v</w:t>
      </w:r>
      <w:r>
        <w:t xml:space="preserve">ersion </w:t>
      </w:r>
      <w:r w:rsidR="00370FE2">
        <w:t xml:space="preserve">5 must be used to create the </w:t>
      </w:r>
      <w:r w:rsidR="0033383D">
        <w:t>Transp</w:t>
      </w:r>
      <w:r w:rsidR="00370FE2">
        <w:t>ort file</w:t>
      </w:r>
      <w:r>
        <w:t xml:space="preserve"> and</w:t>
      </w:r>
      <w:r w:rsidR="00370FE2">
        <w:t xml:space="preserve"> QL-PAY v</w:t>
      </w:r>
      <w:r>
        <w:t xml:space="preserve">ersion </w:t>
      </w:r>
      <w:r w:rsidR="00370FE2">
        <w:t>6 must be used to import it</w:t>
      </w:r>
      <w:r>
        <w:t>. QL-PAY versions 5 and 6 can share dat</w:t>
      </w:r>
      <w:r w:rsidR="00D62E66">
        <w:t>a</w:t>
      </w:r>
      <w:r>
        <w:t xml:space="preserve"> only through the Export/Import process.</w:t>
      </w:r>
    </w:p>
    <w:p w:rsidR="00384B50" w:rsidRDefault="00384B50" w:rsidP="00F747AE">
      <w:pPr>
        <w:spacing w:after="0"/>
      </w:pPr>
    </w:p>
    <w:p w:rsidR="00EA2BE2" w:rsidRPr="00B47B85" w:rsidRDefault="001744C5" w:rsidP="00B47B85">
      <w:pPr>
        <w:pStyle w:val="ListParagraph"/>
        <w:numPr>
          <w:ilvl w:val="0"/>
          <w:numId w:val="2"/>
        </w:numPr>
        <w:spacing w:after="0"/>
        <w:rPr>
          <w:b/>
          <w:sz w:val="28"/>
          <w:szCs w:val="28"/>
        </w:rPr>
      </w:pPr>
      <w:r w:rsidRPr="00B47B85">
        <w:rPr>
          <w:b/>
          <w:sz w:val="28"/>
          <w:szCs w:val="28"/>
        </w:rPr>
        <w:t>E</w:t>
      </w:r>
      <w:r w:rsidR="00EA2BE2" w:rsidRPr="00B47B85">
        <w:rPr>
          <w:b/>
          <w:sz w:val="28"/>
          <w:szCs w:val="28"/>
        </w:rPr>
        <w:t>xport from Version 5</w:t>
      </w:r>
    </w:p>
    <w:p w:rsidR="00370FE2" w:rsidRDefault="00370FE2" w:rsidP="00F747AE">
      <w:pPr>
        <w:spacing w:after="0"/>
      </w:pPr>
    </w:p>
    <w:p w:rsidR="00370FE2" w:rsidRDefault="00D62E66" w:rsidP="00B47B85">
      <w:pPr>
        <w:pStyle w:val="ListParagraph"/>
        <w:numPr>
          <w:ilvl w:val="1"/>
          <w:numId w:val="2"/>
        </w:numPr>
        <w:spacing w:after="0"/>
      </w:pPr>
      <w:r>
        <w:t xml:space="preserve">Run QLPAY Version </w:t>
      </w:r>
      <w:r w:rsidR="00370FE2">
        <w:t>5 and choose from the menu:</w:t>
      </w:r>
    </w:p>
    <w:p w:rsidR="00F747AE" w:rsidRDefault="00370FE2" w:rsidP="00A94475">
      <w:pPr>
        <w:spacing w:after="0"/>
        <w:ind w:left="360" w:firstLine="360"/>
      </w:pPr>
      <w:r>
        <w:t>"File" | "Export Directory ..."</w:t>
      </w:r>
    </w:p>
    <w:p w:rsidR="00370FE2" w:rsidRDefault="00370FE2" w:rsidP="00A94475">
      <w:pPr>
        <w:spacing w:after="0"/>
        <w:ind w:left="360" w:firstLine="360"/>
      </w:pPr>
      <w:r>
        <w:t>Note the directory specified.</w:t>
      </w:r>
    </w:p>
    <w:p w:rsidR="00655568" w:rsidRDefault="00655568" w:rsidP="00F747AE">
      <w:pPr>
        <w:spacing w:after="0"/>
      </w:pPr>
    </w:p>
    <w:p w:rsidR="00655568" w:rsidRDefault="00655568" w:rsidP="00B47B85">
      <w:pPr>
        <w:pStyle w:val="ListParagraph"/>
        <w:spacing w:after="0"/>
        <w:ind w:left="360"/>
      </w:pPr>
      <w:r>
        <w:rPr>
          <w:noProof/>
        </w:rPr>
        <w:drawing>
          <wp:inline distT="0" distB="0" distL="0" distR="0" wp14:anchorId="3EB8AE92" wp14:editId="4E0DF1B4">
            <wp:extent cx="5020056" cy="3255264"/>
            <wp:effectExtent l="0" t="0" r="0" b="2540"/>
            <wp:docPr id="5" name="Picture 5" descr="C:\Users\john.ullrick.ctr\Documents\6-23-2016 9-52-52 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ohn.ullrick.ctr\Documents\6-23-2016 9-52-52 A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056" cy="3255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7AE" w:rsidRDefault="00F747AE" w:rsidP="00F747AE">
      <w:pPr>
        <w:spacing w:after="0"/>
      </w:pPr>
    </w:p>
    <w:p w:rsidR="00370FE2" w:rsidRDefault="00370FE2" w:rsidP="00B47B85">
      <w:pPr>
        <w:pStyle w:val="ListParagraph"/>
        <w:numPr>
          <w:ilvl w:val="1"/>
          <w:numId w:val="2"/>
        </w:numPr>
        <w:spacing w:after="0"/>
      </w:pPr>
      <w:r>
        <w:t>Choose from the menu:</w:t>
      </w:r>
    </w:p>
    <w:p w:rsidR="00370FE2" w:rsidRDefault="00370FE2" w:rsidP="00A94475">
      <w:pPr>
        <w:pStyle w:val="ListParagraph"/>
        <w:spacing w:after="0"/>
        <w:ind w:left="360" w:firstLine="360"/>
      </w:pPr>
      <w:r>
        <w:t>"Sample Sets" | "Export" | "Export All Projects"</w:t>
      </w:r>
    </w:p>
    <w:p w:rsidR="00655568" w:rsidRDefault="00655568" w:rsidP="00F747AE">
      <w:pPr>
        <w:spacing w:after="0"/>
      </w:pPr>
    </w:p>
    <w:p w:rsidR="00655568" w:rsidRDefault="00655568" w:rsidP="00B47B85">
      <w:pPr>
        <w:pStyle w:val="ListParagraph"/>
        <w:spacing w:after="0"/>
        <w:ind w:left="360"/>
      </w:pPr>
      <w:r>
        <w:rPr>
          <w:noProof/>
        </w:rPr>
        <w:lastRenderedPageBreak/>
        <w:drawing>
          <wp:inline distT="0" distB="0" distL="0" distR="0" wp14:anchorId="4196CD04" wp14:editId="5143F9B4">
            <wp:extent cx="5020056" cy="3255264"/>
            <wp:effectExtent l="0" t="0" r="0" b="2540"/>
            <wp:docPr id="4" name="Picture 4" descr="C:\Users\john.ullrick.ctr\Desktop\6-22-2016 3-28-42 PM QLP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ohn.ullrick.ctr\Desktop\6-22-2016 3-28-42 PM QLPAY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056" cy="3255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F95" w:rsidRDefault="001A6F95" w:rsidP="00F747AE">
      <w:pPr>
        <w:spacing w:after="0"/>
      </w:pPr>
    </w:p>
    <w:p w:rsidR="001A6F95" w:rsidRDefault="00704B27" w:rsidP="00B47B85">
      <w:pPr>
        <w:pStyle w:val="ListParagraph"/>
        <w:numPr>
          <w:ilvl w:val="1"/>
          <w:numId w:val="2"/>
        </w:numPr>
        <w:spacing w:after="0"/>
      </w:pPr>
      <w:r>
        <w:t xml:space="preserve">Open </w:t>
      </w:r>
      <w:r w:rsidR="001A6F95" w:rsidRPr="00B47B85">
        <w:rPr>
          <w:i/>
        </w:rPr>
        <w:t>Computer</w:t>
      </w:r>
      <w:r w:rsidR="001A6F95">
        <w:t xml:space="preserve"> (Windows Explorer).  Do the following steps inside Windows Explorer.</w:t>
      </w:r>
    </w:p>
    <w:p w:rsidR="00586E74" w:rsidRDefault="00586E74" w:rsidP="001A6F95">
      <w:pPr>
        <w:spacing w:after="0"/>
      </w:pPr>
    </w:p>
    <w:p w:rsidR="001A6F95" w:rsidRDefault="00B47B85" w:rsidP="00B47B85">
      <w:pPr>
        <w:pStyle w:val="ListParagraph"/>
        <w:numPr>
          <w:ilvl w:val="2"/>
          <w:numId w:val="2"/>
        </w:numPr>
        <w:spacing w:after="0"/>
      </w:pPr>
      <w:r>
        <w:t xml:space="preserve"> </w:t>
      </w:r>
      <w:r w:rsidR="001A6F95">
        <w:t>Find th</w:t>
      </w:r>
      <w:r w:rsidR="00D62E66">
        <w:t>e</w:t>
      </w:r>
      <w:r w:rsidR="001A6F95">
        <w:t xml:space="preserve"> </w:t>
      </w:r>
      <w:r w:rsidR="0033383D">
        <w:t>Transp</w:t>
      </w:r>
      <w:r w:rsidR="00D62E66">
        <w:t xml:space="preserve">ort </w:t>
      </w:r>
      <w:r w:rsidR="001A6F95">
        <w:t xml:space="preserve">file in </w:t>
      </w:r>
      <w:r w:rsidR="00F54CB5">
        <w:t>the export</w:t>
      </w:r>
      <w:r w:rsidR="001A6F95">
        <w:t xml:space="preserve"> directory</w:t>
      </w:r>
      <w:r w:rsidR="00F54CB5">
        <w:t xml:space="preserve"> noted previously</w:t>
      </w:r>
      <w:bookmarkStart w:id="0" w:name="_GoBack"/>
      <w:bookmarkEnd w:id="0"/>
      <w:r w:rsidR="001A6F95">
        <w:t>.</w:t>
      </w:r>
    </w:p>
    <w:p w:rsidR="004F7115" w:rsidRDefault="004F7115" w:rsidP="004F7115">
      <w:pPr>
        <w:pStyle w:val="ListParagraph"/>
        <w:spacing w:after="0"/>
        <w:ind w:left="792"/>
      </w:pPr>
    </w:p>
    <w:p w:rsidR="004F7115" w:rsidRDefault="004F7115" w:rsidP="004F7115">
      <w:pPr>
        <w:pStyle w:val="ListParagraph"/>
        <w:spacing w:after="0"/>
        <w:ind w:left="792"/>
      </w:pPr>
      <w:r>
        <w:rPr>
          <w:noProof/>
        </w:rPr>
        <w:drawing>
          <wp:inline distT="0" distB="0" distL="0" distR="0">
            <wp:extent cx="3675888" cy="3209544"/>
            <wp:effectExtent l="0" t="0" r="1270" b="0"/>
            <wp:docPr id="1" name="Picture 1" descr="C:\Users\john.ullrick.ctr\Documents\6-24-2016 10-20-05 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hn.ullrick.ctr\Documents\6-24-2016 10-20-05 A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888" cy="3209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E74" w:rsidRDefault="00586E74" w:rsidP="001A6F95">
      <w:pPr>
        <w:spacing w:after="0"/>
      </w:pPr>
    </w:p>
    <w:p w:rsidR="00384B50" w:rsidRDefault="00B47B85" w:rsidP="00B47B85">
      <w:pPr>
        <w:pStyle w:val="ListParagraph"/>
        <w:numPr>
          <w:ilvl w:val="2"/>
          <w:numId w:val="2"/>
        </w:numPr>
        <w:spacing w:after="0"/>
      </w:pPr>
      <w:r>
        <w:t xml:space="preserve">  </w:t>
      </w:r>
      <w:r w:rsidR="00370FE2">
        <w:t xml:space="preserve">Rename the </w:t>
      </w:r>
      <w:r w:rsidR="0033383D">
        <w:t>Transp</w:t>
      </w:r>
      <w:r w:rsidR="00370FE2">
        <w:t xml:space="preserve">ort file </w:t>
      </w:r>
      <w:r w:rsidR="00384B50">
        <w:t xml:space="preserve">to </w:t>
      </w:r>
      <w:r w:rsidR="00EA2BE2">
        <w:t>“</w:t>
      </w:r>
      <w:r w:rsidR="00384B50">
        <w:t>Qlpay</w:t>
      </w:r>
      <w:r w:rsidR="00370FE2">
        <w:t>5_data.xml</w:t>
      </w:r>
      <w:r w:rsidR="00384B50">
        <w:t>.</w:t>
      </w:r>
      <w:r w:rsidR="00F044EF">
        <w:t xml:space="preserve"> </w:t>
      </w:r>
      <w:r w:rsidR="00384B50">
        <w:t xml:space="preserve"> The</w:t>
      </w:r>
      <w:r w:rsidR="001A6F95">
        <w:t xml:space="preserve"> </w:t>
      </w:r>
      <w:r w:rsidR="00F044EF">
        <w:t xml:space="preserve">name </w:t>
      </w:r>
      <w:r w:rsidR="00384B50">
        <w:t>must have the “.xml” suffix.</w:t>
      </w:r>
    </w:p>
    <w:p w:rsidR="001A6F95" w:rsidRDefault="001A6F95" w:rsidP="001A6F95">
      <w:pPr>
        <w:spacing w:after="0"/>
      </w:pPr>
    </w:p>
    <w:p w:rsidR="00370FE2" w:rsidRDefault="00B47B85" w:rsidP="00B47B85">
      <w:pPr>
        <w:pStyle w:val="ListParagraph"/>
        <w:numPr>
          <w:ilvl w:val="2"/>
          <w:numId w:val="2"/>
        </w:numPr>
        <w:spacing w:after="0"/>
      </w:pPr>
      <w:r>
        <w:lastRenderedPageBreak/>
        <w:t xml:space="preserve">  </w:t>
      </w:r>
      <w:r w:rsidR="001A6F95">
        <w:t>Drag</w:t>
      </w:r>
      <w:r w:rsidR="00384B50">
        <w:t xml:space="preserve"> it to the desktop</w:t>
      </w:r>
      <w:r w:rsidR="00EA2BE2">
        <w:t>,</w:t>
      </w:r>
      <w:r w:rsidR="00384B50">
        <w:t xml:space="preserve"> or </w:t>
      </w:r>
      <w:r w:rsidR="00EA2BE2">
        <w:t xml:space="preserve">to </w:t>
      </w:r>
      <w:r w:rsidR="00384B50">
        <w:t>some other location that you will remember.</w:t>
      </w:r>
    </w:p>
    <w:p w:rsidR="001744C5" w:rsidRDefault="001744C5" w:rsidP="001744C5">
      <w:pPr>
        <w:spacing w:after="0"/>
      </w:pPr>
    </w:p>
    <w:p w:rsidR="001744C5" w:rsidRDefault="001744C5" w:rsidP="00B47B85">
      <w:pPr>
        <w:pStyle w:val="ListParagraph"/>
        <w:numPr>
          <w:ilvl w:val="1"/>
          <w:numId w:val="2"/>
        </w:numPr>
        <w:spacing w:after="0"/>
      </w:pPr>
      <w:r>
        <w:t>If you want to uninstall QL-PAY 5 you can do this once the data has been exported.</w:t>
      </w:r>
      <w:r w:rsidR="007B6382">
        <w:t xml:space="preserve"> </w:t>
      </w:r>
    </w:p>
    <w:p w:rsidR="00EA2BE2" w:rsidRDefault="00EA2BE2" w:rsidP="00F747AE">
      <w:pPr>
        <w:spacing w:after="0"/>
      </w:pPr>
    </w:p>
    <w:p w:rsidR="00EA2BE2" w:rsidRPr="00B47B85" w:rsidRDefault="001744C5" w:rsidP="00B47B85">
      <w:pPr>
        <w:pStyle w:val="ListParagraph"/>
        <w:numPr>
          <w:ilvl w:val="0"/>
          <w:numId w:val="2"/>
        </w:numPr>
        <w:spacing w:after="0"/>
        <w:rPr>
          <w:b/>
          <w:sz w:val="28"/>
          <w:szCs w:val="28"/>
        </w:rPr>
      </w:pPr>
      <w:r w:rsidRPr="00B47B85">
        <w:rPr>
          <w:b/>
          <w:sz w:val="28"/>
          <w:szCs w:val="28"/>
        </w:rPr>
        <w:t>I</w:t>
      </w:r>
      <w:r w:rsidR="00EA2BE2" w:rsidRPr="00B47B85">
        <w:rPr>
          <w:b/>
          <w:sz w:val="28"/>
          <w:szCs w:val="28"/>
        </w:rPr>
        <w:t>mport to Version 6</w:t>
      </w:r>
    </w:p>
    <w:p w:rsidR="00F747AE" w:rsidRDefault="00F747AE" w:rsidP="00F747AE">
      <w:pPr>
        <w:spacing w:after="0"/>
      </w:pPr>
    </w:p>
    <w:p w:rsidR="00370FE2" w:rsidRDefault="00D62E66" w:rsidP="00B47B85">
      <w:pPr>
        <w:pStyle w:val="ListParagraph"/>
        <w:numPr>
          <w:ilvl w:val="1"/>
          <w:numId w:val="2"/>
        </w:numPr>
        <w:spacing w:after="0"/>
      </w:pPr>
      <w:r>
        <w:t xml:space="preserve">If QLPAY </w:t>
      </w:r>
      <w:r w:rsidR="00B5096C">
        <w:t xml:space="preserve">Version </w:t>
      </w:r>
      <w:r>
        <w:t>6</w:t>
      </w:r>
      <w:r w:rsidR="00370FE2">
        <w:t xml:space="preserve"> is not already installed, install it.</w:t>
      </w:r>
    </w:p>
    <w:p w:rsidR="00384B50" w:rsidRDefault="00384B50" w:rsidP="00F747AE">
      <w:pPr>
        <w:spacing w:after="0"/>
      </w:pPr>
    </w:p>
    <w:p w:rsidR="00384B50" w:rsidRDefault="00D62E66" w:rsidP="00B47B85">
      <w:pPr>
        <w:pStyle w:val="ListParagraph"/>
        <w:numPr>
          <w:ilvl w:val="1"/>
          <w:numId w:val="2"/>
        </w:numPr>
        <w:spacing w:after="0"/>
      </w:pPr>
      <w:r>
        <w:t xml:space="preserve">Run QLPAY Version </w:t>
      </w:r>
      <w:r w:rsidR="00384B50">
        <w:t>6 and choose from the menu:</w:t>
      </w:r>
    </w:p>
    <w:p w:rsidR="00384B50" w:rsidRDefault="00D62E66" w:rsidP="00A94475">
      <w:pPr>
        <w:pStyle w:val="ListParagraph"/>
        <w:spacing w:after="0"/>
        <w:ind w:left="360" w:firstLine="360"/>
      </w:pPr>
      <w:r>
        <w:t>"File</w:t>
      </w:r>
      <w:r w:rsidR="00384B50">
        <w:t>" | "Import Directory ..."</w:t>
      </w:r>
    </w:p>
    <w:p w:rsidR="00384B50" w:rsidRDefault="00384B50" w:rsidP="00A94475">
      <w:pPr>
        <w:pStyle w:val="ListParagraph"/>
        <w:spacing w:after="0"/>
        <w:ind w:left="360" w:firstLine="360"/>
      </w:pPr>
      <w:r>
        <w:t>Note the directory specified.</w:t>
      </w:r>
    </w:p>
    <w:p w:rsidR="00655568" w:rsidRDefault="00655568" w:rsidP="00384B50">
      <w:pPr>
        <w:spacing w:after="0"/>
      </w:pPr>
    </w:p>
    <w:p w:rsidR="00655568" w:rsidRDefault="00655568" w:rsidP="00B47B85">
      <w:pPr>
        <w:pStyle w:val="ListParagraph"/>
        <w:spacing w:after="0"/>
        <w:ind w:left="360"/>
      </w:pPr>
      <w:r>
        <w:rPr>
          <w:noProof/>
        </w:rPr>
        <w:drawing>
          <wp:inline distT="0" distB="0" distL="0" distR="0" wp14:anchorId="48807CE1" wp14:editId="0443A766">
            <wp:extent cx="4946904" cy="3044952"/>
            <wp:effectExtent l="0" t="0" r="6350" b="3175"/>
            <wp:docPr id="6" name="Picture 6" descr="C:\Users\john.ullrick.ctr\Documents\6-23-2016 9-55-16 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ohn.ullrick.ctr\Documents\6-23-2016 9-55-16 A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904" cy="3044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568" w:rsidRDefault="00655568" w:rsidP="00384B50">
      <w:pPr>
        <w:spacing w:after="0"/>
      </w:pPr>
    </w:p>
    <w:p w:rsidR="00655568" w:rsidRDefault="00655568" w:rsidP="00384B50">
      <w:pPr>
        <w:spacing w:after="0"/>
      </w:pPr>
    </w:p>
    <w:p w:rsidR="00655568" w:rsidRDefault="00655568" w:rsidP="00384B50">
      <w:pPr>
        <w:spacing w:after="0"/>
      </w:pPr>
    </w:p>
    <w:p w:rsidR="00384B50" w:rsidRDefault="00384B50" w:rsidP="00384B50">
      <w:pPr>
        <w:spacing w:after="0"/>
      </w:pPr>
    </w:p>
    <w:p w:rsidR="001A6F95" w:rsidRDefault="001A6F95" w:rsidP="00B47B85">
      <w:pPr>
        <w:pStyle w:val="ListParagraph"/>
        <w:numPr>
          <w:ilvl w:val="1"/>
          <w:numId w:val="2"/>
        </w:numPr>
        <w:spacing w:after="0"/>
      </w:pPr>
      <w:r>
        <w:t xml:space="preserve">Open </w:t>
      </w:r>
      <w:r w:rsidRPr="00B47B85">
        <w:rPr>
          <w:i/>
        </w:rPr>
        <w:t>Computer</w:t>
      </w:r>
      <w:r>
        <w:t xml:space="preserve"> (Windows Explorer).  Do the following steps inside Windows Explorer.</w:t>
      </w:r>
    </w:p>
    <w:p w:rsidR="001A6F95" w:rsidRDefault="001A6F95" w:rsidP="001A6F95">
      <w:pPr>
        <w:spacing w:after="0"/>
      </w:pPr>
    </w:p>
    <w:p w:rsidR="001A6F95" w:rsidRDefault="00B47B85" w:rsidP="00B47B85">
      <w:pPr>
        <w:pStyle w:val="ListParagraph"/>
        <w:numPr>
          <w:ilvl w:val="2"/>
          <w:numId w:val="2"/>
        </w:numPr>
        <w:spacing w:after="0"/>
      </w:pPr>
      <w:r>
        <w:t xml:space="preserve">   </w:t>
      </w:r>
      <w:r w:rsidR="001A6F95">
        <w:t>Find the QLPAY 6 Import directory</w:t>
      </w:r>
      <w:r w:rsidR="00D62E66">
        <w:t xml:space="preserve"> previously noted</w:t>
      </w:r>
      <w:r w:rsidR="001A6F95">
        <w:t>.</w:t>
      </w:r>
    </w:p>
    <w:p w:rsidR="001A6F95" w:rsidRDefault="001A6F95" w:rsidP="00384B50">
      <w:pPr>
        <w:spacing w:after="0"/>
      </w:pPr>
    </w:p>
    <w:p w:rsidR="001A6F95" w:rsidRDefault="00B47B85" w:rsidP="00B47B85">
      <w:pPr>
        <w:pStyle w:val="ListParagraph"/>
        <w:numPr>
          <w:ilvl w:val="2"/>
          <w:numId w:val="2"/>
        </w:numPr>
        <w:spacing w:after="0"/>
      </w:pPr>
      <w:r>
        <w:t xml:space="preserve">   </w:t>
      </w:r>
      <w:r w:rsidR="001A6F95">
        <w:t xml:space="preserve">Find the file Qlpay5_data.xml in the folder where you </w:t>
      </w:r>
      <w:r w:rsidR="00D62E66">
        <w:t>saved</w:t>
      </w:r>
      <w:r w:rsidR="001A6F95">
        <w:t xml:space="preserve"> it.</w:t>
      </w:r>
    </w:p>
    <w:p w:rsidR="001A6F95" w:rsidRDefault="001A6F95" w:rsidP="00384B50">
      <w:pPr>
        <w:spacing w:after="0"/>
      </w:pPr>
    </w:p>
    <w:p w:rsidR="00384B50" w:rsidRDefault="00B47B85" w:rsidP="00B47B85">
      <w:pPr>
        <w:pStyle w:val="ListParagraph"/>
        <w:numPr>
          <w:ilvl w:val="2"/>
          <w:numId w:val="2"/>
        </w:numPr>
        <w:spacing w:after="0"/>
      </w:pPr>
      <w:r>
        <w:t xml:space="preserve">   </w:t>
      </w:r>
      <w:r w:rsidR="00586E74">
        <w:t>D</w:t>
      </w:r>
      <w:r w:rsidR="00384B50">
        <w:t xml:space="preserve">rag the </w:t>
      </w:r>
      <w:r w:rsidR="00EA2BE2">
        <w:t>Q</w:t>
      </w:r>
      <w:r w:rsidR="00384B50">
        <w:t xml:space="preserve">lpay5_data.xml file </w:t>
      </w:r>
      <w:r w:rsidR="001A6F95">
        <w:t>into the Import directory</w:t>
      </w:r>
      <w:r w:rsidR="00384B50">
        <w:t>.</w:t>
      </w:r>
    </w:p>
    <w:p w:rsidR="00F747AE" w:rsidRDefault="00F747AE" w:rsidP="00F747AE">
      <w:pPr>
        <w:spacing w:after="0"/>
      </w:pPr>
    </w:p>
    <w:p w:rsidR="00370FE2" w:rsidRDefault="00370FE2" w:rsidP="00B47B85">
      <w:pPr>
        <w:pStyle w:val="ListParagraph"/>
        <w:numPr>
          <w:ilvl w:val="1"/>
          <w:numId w:val="2"/>
        </w:numPr>
        <w:spacing w:after="0"/>
      </w:pPr>
      <w:r>
        <w:t>Run QLPAY</w:t>
      </w:r>
      <w:r w:rsidR="00B5096C">
        <w:t xml:space="preserve"> Version</w:t>
      </w:r>
      <w:r>
        <w:t xml:space="preserve"> 6. Choose from the menu:</w:t>
      </w:r>
    </w:p>
    <w:p w:rsidR="00370FE2" w:rsidRDefault="00370FE2" w:rsidP="00B47B85">
      <w:pPr>
        <w:pStyle w:val="ListParagraph"/>
        <w:spacing w:after="0"/>
        <w:ind w:left="792"/>
      </w:pPr>
      <w:r>
        <w:t>"Sample Sets" | "Import" | "Import Sample Sets ..."</w:t>
      </w:r>
    </w:p>
    <w:p w:rsidR="00370FE2" w:rsidRDefault="00370FE2" w:rsidP="00A94475">
      <w:pPr>
        <w:pStyle w:val="ListParagraph"/>
        <w:spacing w:after="0"/>
        <w:ind w:left="360" w:firstLine="360"/>
      </w:pPr>
      <w:r>
        <w:lastRenderedPageBreak/>
        <w:t xml:space="preserve">In the dialog, select </w:t>
      </w:r>
      <w:r w:rsidR="00384B50">
        <w:t>Qlpay</w:t>
      </w:r>
      <w:r>
        <w:t>5_data and</w:t>
      </w:r>
      <w:r w:rsidR="00384B50">
        <w:t xml:space="preserve"> then select the </w:t>
      </w:r>
      <w:r>
        <w:t>Import</w:t>
      </w:r>
      <w:r w:rsidR="00384B50">
        <w:t xml:space="preserve"> option</w:t>
      </w:r>
      <w:r>
        <w:t xml:space="preserve">. </w:t>
      </w:r>
      <w:r w:rsidR="00D62E66">
        <w:t>Depending on the number of sample sets, t</w:t>
      </w:r>
      <w:r>
        <w:t>his may take a long time.</w:t>
      </w:r>
    </w:p>
    <w:p w:rsidR="00370FE2" w:rsidRDefault="00370FE2" w:rsidP="00F747AE">
      <w:pPr>
        <w:spacing w:after="0"/>
      </w:pPr>
    </w:p>
    <w:p w:rsidR="00370FE2" w:rsidRDefault="00370FE2" w:rsidP="00370FE2"/>
    <w:p w:rsidR="00986BF1" w:rsidRDefault="00655568">
      <w:r>
        <w:rPr>
          <w:noProof/>
        </w:rPr>
        <w:drawing>
          <wp:inline distT="0" distB="0" distL="0" distR="0">
            <wp:extent cx="4946904" cy="3044952"/>
            <wp:effectExtent l="0" t="0" r="6350" b="3175"/>
            <wp:docPr id="2" name="Picture 2" descr="C:\Users\john.ullrick.ctr\Desktop\6-22-2016 3-33-29 PM QLP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ohn.ullrick.ctr\Desktop\6-22-2016 3-33-29 PM QLPAY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904" cy="3044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6B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6222"/>
    <w:multiLevelType w:val="multilevel"/>
    <w:tmpl w:val="6188FB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FF237D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FE2"/>
    <w:rsid w:val="0011194B"/>
    <w:rsid w:val="001744C5"/>
    <w:rsid w:val="001A6F95"/>
    <w:rsid w:val="001D4E36"/>
    <w:rsid w:val="002054A2"/>
    <w:rsid w:val="0033383D"/>
    <w:rsid w:val="00370FE2"/>
    <w:rsid w:val="00384B50"/>
    <w:rsid w:val="004F7115"/>
    <w:rsid w:val="00586E74"/>
    <w:rsid w:val="00655568"/>
    <w:rsid w:val="006B4978"/>
    <w:rsid w:val="00704B27"/>
    <w:rsid w:val="007B6382"/>
    <w:rsid w:val="00986BF1"/>
    <w:rsid w:val="009A54A4"/>
    <w:rsid w:val="009D2A9E"/>
    <w:rsid w:val="00A94475"/>
    <w:rsid w:val="00B47B85"/>
    <w:rsid w:val="00B5096C"/>
    <w:rsid w:val="00C114A3"/>
    <w:rsid w:val="00C641AF"/>
    <w:rsid w:val="00D62E66"/>
    <w:rsid w:val="00EA2BE2"/>
    <w:rsid w:val="00F044EF"/>
    <w:rsid w:val="00F54CB5"/>
    <w:rsid w:val="00F6596F"/>
    <w:rsid w:val="00F7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4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1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7B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4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1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7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4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Ullrick, John CTR (FHWA)</dc:creator>
  <cp:lastModifiedBy>Ullrick, John CTR (FHWA)</cp:lastModifiedBy>
  <cp:revision>22</cp:revision>
  <cp:lastPrinted>2016-06-30T21:53:00Z</cp:lastPrinted>
  <dcterms:created xsi:type="dcterms:W3CDTF">2016-06-20T15:06:00Z</dcterms:created>
  <dcterms:modified xsi:type="dcterms:W3CDTF">2016-06-30T21:56:00Z</dcterms:modified>
</cp:coreProperties>
</file>