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21E37" w14:textId="2C3CF26D" w:rsidR="007345F0" w:rsidRDefault="007345F0" w:rsidP="007345F0">
      <w:pPr>
        <w:pStyle w:val="Heading2"/>
      </w:pPr>
      <w:r>
        <w:t>Section 55</w:t>
      </w:r>
      <w:r w:rsidR="006F2237">
        <w:t>4</w:t>
      </w:r>
      <w:r>
        <w:t xml:space="preserve">. — </w:t>
      </w:r>
      <w:r w:rsidR="006F2237">
        <w:t xml:space="preserve">REINFORCING </w:t>
      </w:r>
      <w:r w:rsidRPr="00B93A31">
        <w:rPr>
          <w:rStyle w:val="SectionName"/>
        </w:rPr>
        <w:t>S</w:t>
      </w:r>
      <w:r>
        <w:rPr>
          <w:rStyle w:val="SectionName"/>
        </w:rPr>
        <w:t>TEEL</w:t>
      </w:r>
    </w:p>
    <w:p w14:paraId="476E0FA7" w14:textId="32AA2AAA" w:rsidR="007345F0" w:rsidRDefault="007345F0" w:rsidP="007345F0">
      <w:pPr>
        <w:pStyle w:val="Revisiondate"/>
      </w:pPr>
      <w:r>
        <w:t xml:space="preserve">01 </w:t>
      </w:r>
      <w:r w:rsidR="006F2237">
        <w:t>APR</w:t>
      </w:r>
      <w:r>
        <w:t xml:space="preserve"> 202</w:t>
      </w:r>
      <w:r w:rsidR="006F2237">
        <w:t>5</w:t>
      </w:r>
      <w:r>
        <w:t xml:space="preserve"> – FP-24</w:t>
      </w:r>
    </w:p>
    <w:p w14:paraId="1DA0CB4D" w14:textId="77777777" w:rsidR="00DD1B63" w:rsidRDefault="007345F0" w:rsidP="00DD1B63">
      <w:pPr>
        <w:pStyle w:val="Subtitle"/>
      </w:pPr>
      <w:r>
        <w:t>Construction Requirements</w:t>
      </w:r>
    </w:p>
    <w:p w14:paraId="13A9BF27" w14:textId="71853074" w:rsidR="007345F0" w:rsidRDefault="007345F0" w:rsidP="009F59E0">
      <w:pPr>
        <w:pStyle w:val="Directions"/>
        <w:rPr>
          <w:rStyle w:val="DirectionsInfo"/>
        </w:rPr>
      </w:pPr>
      <w:r>
        <w:rPr>
          <w:rStyle w:val="DirectionsInfo"/>
        </w:rPr>
        <w:t xml:space="preserve">WFL Specification 01 </w:t>
      </w:r>
      <w:r w:rsidR="006F2237">
        <w:rPr>
          <w:rStyle w:val="DirectionsInfo"/>
        </w:rPr>
        <w:t>APR</w:t>
      </w:r>
      <w:r w:rsidR="00DE2392">
        <w:rPr>
          <w:rStyle w:val="DirectionsInfo"/>
        </w:rPr>
        <w:t xml:space="preserve"> 2025</w:t>
      </w:r>
      <w:r>
        <w:rPr>
          <w:rStyle w:val="DirectionsInfo"/>
        </w:rPr>
        <w:tab/>
        <w:t>55</w:t>
      </w:r>
      <w:r w:rsidR="006F2237">
        <w:rPr>
          <w:rStyle w:val="DirectionsInfo"/>
        </w:rPr>
        <w:t>4</w:t>
      </w:r>
      <w:r>
        <w:rPr>
          <w:rStyle w:val="DirectionsInfo"/>
        </w:rPr>
        <w:t>001</w:t>
      </w:r>
      <w:r w:rsidR="006F2237">
        <w:rPr>
          <w:rStyle w:val="DirectionsInfo"/>
        </w:rPr>
        <w:t>0</w:t>
      </w:r>
    </w:p>
    <w:p w14:paraId="7217063E" w14:textId="77777777" w:rsidR="007345F0" w:rsidRPr="00184F10" w:rsidRDefault="007345F0" w:rsidP="007345F0">
      <w:pPr>
        <w:pStyle w:val="Directions"/>
        <w:rPr>
          <w:rStyle w:val="SectionName"/>
          <w:caps w:val="0"/>
        </w:rPr>
      </w:pPr>
      <w:r w:rsidRPr="00184F10">
        <w:rPr>
          <w:rStyle w:val="SectionName"/>
          <w:caps w:val="0"/>
        </w:rPr>
        <w:t>Include the following when work is required in this Section</w:t>
      </w:r>
      <w:r>
        <w:rPr>
          <w:rStyle w:val="SectionName"/>
          <w:caps w:val="0"/>
        </w:rPr>
        <w:t>.</w:t>
      </w:r>
    </w:p>
    <w:p w14:paraId="3CCDDBA6" w14:textId="77777777" w:rsidR="00AD7D21" w:rsidRPr="00AD7D21" w:rsidRDefault="00AD7D21" w:rsidP="00AD7D21">
      <w:pPr>
        <w:tabs>
          <w:tab w:val="right" w:pos="9900"/>
        </w:tabs>
        <w:spacing w:after="240"/>
        <w:jc w:val="both"/>
        <w:rPr>
          <w:u w:val="single"/>
        </w:rPr>
      </w:pPr>
      <w:r w:rsidRPr="00AD7D21">
        <w:rPr>
          <w:rFonts w:eastAsia="Calibri"/>
          <w:b/>
          <w:bCs/>
          <w:noProof/>
          <w:szCs w:val="26"/>
        </w:rPr>
        <w:t>554.08 Placing and Fastening</w:t>
      </w:r>
      <w:r w:rsidRPr="00AD7D21">
        <w:rPr>
          <w:rFonts w:eastAsia="Calibri"/>
          <w:noProof/>
          <w:szCs w:val="26"/>
        </w:rPr>
        <w:t>.</w:t>
      </w:r>
      <w:r w:rsidRPr="00AD7D21">
        <w:t xml:space="preserve"> </w:t>
      </w:r>
      <w:r w:rsidRPr="00AD7D21">
        <w:rPr>
          <w:u w:val="single"/>
        </w:rPr>
        <w:t>Delete the fourth sentence of the fourth paragraph and substitute the following:</w:t>
      </w:r>
    </w:p>
    <w:p w14:paraId="40703A29" w14:textId="56DCC2F9" w:rsidR="00AD7D21" w:rsidRPr="00AD7D21" w:rsidRDefault="00AD7D21" w:rsidP="00AD7D21">
      <w:pPr>
        <w:tabs>
          <w:tab w:val="right" w:pos="9900"/>
        </w:tabs>
        <w:spacing w:after="240"/>
        <w:jc w:val="both"/>
        <w:rPr>
          <w:rFonts w:eastAsia="Calibri"/>
          <w:szCs w:val="20"/>
        </w:rPr>
      </w:pPr>
      <w:r w:rsidRPr="00AD7D21">
        <w:rPr>
          <w:rFonts w:eastAsia="Calibri"/>
          <w:szCs w:val="20"/>
        </w:rPr>
        <w:t xml:space="preserve">Place reinforcing steel in deck slabs within </w:t>
      </w:r>
      <w:r w:rsidR="00784936">
        <w:rPr>
          <w:rFonts w:eastAsia="Calibri"/>
          <w:szCs w:val="20"/>
        </w:rPr>
        <w:t xml:space="preserve">plus </w:t>
      </w:r>
      <w:r w:rsidR="00E90336" w:rsidRPr="00AD7D21">
        <w:rPr>
          <w:rFonts w:eastAsia="Calibri"/>
          <w:szCs w:val="20"/>
        </w:rPr>
        <w:t>¼ inch</w:t>
      </w:r>
      <w:r w:rsidRPr="00AD7D21">
        <w:rPr>
          <w:rFonts w:eastAsia="Calibri"/>
          <w:szCs w:val="20"/>
        </w:rPr>
        <w:t xml:space="preserve"> of the vertical plan location.</w:t>
      </w:r>
    </w:p>
    <w:p w14:paraId="7AE138EC" w14:textId="137C6323" w:rsidR="00536499" w:rsidRPr="000B02C3" w:rsidRDefault="00536499" w:rsidP="00BC02E7">
      <w:pPr>
        <w:pStyle w:val="Indent3"/>
      </w:pPr>
    </w:p>
    <w:sectPr w:rsidR="00536499" w:rsidRPr="000B02C3" w:rsidSect="00D637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C0D80" w14:textId="77777777" w:rsidR="00354BD5" w:rsidRDefault="00354BD5" w:rsidP="001A6D08">
      <w:r>
        <w:separator/>
      </w:r>
    </w:p>
  </w:endnote>
  <w:endnote w:type="continuationSeparator" w:id="0">
    <w:p w14:paraId="2DEA156B" w14:textId="77777777" w:rsidR="00354BD5" w:rsidRDefault="00354BD5" w:rsidP="001A6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CE4F" w14:textId="77777777" w:rsidR="00FA5B7E" w:rsidRDefault="00FA5B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AC15" w14:textId="77777777" w:rsidR="00FA5B7E" w:rsidRDefault="00FA5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B53F8" w14:textId="77777777" w:rsidR="00FA5B7E" w:rsidRDefault="00FA5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0CB0" w14:textId="77777777" w:rsidR="00354BD5" w:rsidRDefault="00354BD5" w:rsidP="001A6D08">
      <w:r>
        <w:separator/>
      </w:r>
    </w:p>
  </w:footnote>
  <w:footnote w:type="continuationSeparator" w:id="0">
    <w:p w14:paraId="5982A1FE" w14:textId="77777777" w:rsidR="00354BD5" w:rsidRDefault="00354BD5" w:rsidP="001A6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283B" w14:textId="77777777" w:rsidR="00FA5B7E" w:rsidRDefault="00FA5B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125A" w14:textId="77777777" w:rsidR="00FA5B7E" w:rsidRDefault="00FA5B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7487B" w14:textId="77777777" w:rsidR="00FA5B7E" w:rsidRDefault="00FA5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2" w15:restartNumberingAfterBreak="0">
    <w:nsid w:val="39007B47"/>
    <w:multiLevelType w:val="hybridMultilevel"/>
    <w:tmpl w:val="E3000080"/>
    <w:lvl w:ilvl="0" w:tplc="69A688F0">
      <w:start w:val="555"/>
      <w:numFmt w:val="bullet"/>
      <w:lvlText w:val=""/>
      <w:lvlJc w:val="left"/>
      <w:pPr>
        <w:ind w:left="4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8978979">
    <w:abstractNumId w:val="11"/>
  </w:num>
  <w:num w:numId="2" w16cid:durableId="1246233104">
    <w:abstractNumId w:val="9"/>
  </w:num>
  <w:num w:numId="3" w16cid:durableId="1902671176">
    <w:abstractNumId w:val="9"/>
  </w:num>
  <w:num w:numId="4" w16cid:durableId="192839521">
    <w:abstractNumId w:val="7"/>
  </w:num>
  <w:num w:numId="5" w16cid:durableId="823737204">
    <w:abstractNumId w:val="14"/>
  </w:num>
  <w:num w:numId="6" w16cid:durableId="394012762">
    <w:abstractNumId w:val="9"/>
  </w:num>
  <w:num w:numId="7" w16cid:durableId="1659842873">
    <w:abstractNumId w:val="10"/>
  </w:num>
  <w:num w:numId="8" w16cid:durableId="44067858">
    <w:abstractNumId w:val="13"/>
  </w:num>
  <w:num w:numId="9" w16cid:durableId="1055080091">
    <w:abstractNumId w:val="6"/>
  </w:num>
  <w:num w:numId="10" w16cid:durableId="1737893509">
    <w:abstractNumId w:val="5"/>
  </w:num>
  <w:num w:numId="11" w16cid:durableId="1955137188">
    <w:abstractNumId w:val="4"/>
  </w:num>
  <w:num w:numId="12" w16cid:durableId="424154001">
    <w:abstractNumId w:val="8"/>
  </w:num>
  <w:num w:numId="13" w16cid:durableId="1691444625">
    <w:abstractNumId w:val="3"/>
  </w:num>
  <w:num w:numId="14" w16cid:durableId="1081951168">
    <w:abstractNumId w:val="2"/>
  </w:num>
  <w:num w:numId="15" w16cid:durableId="747843738">
    <w:abstractNumId w:val="1"/>
  </w:num>
  <w:num w:numId="16" w16cid:durableId="673918761">
    <w:abstractNumId w:val="0"/>
  </w:num>
  <w:num w:numId="17" w16cid:durableId="11478183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729A"/>
    <w:rsid w:val="00011AE9"/>
    <w:rsid w:val="00015C4F"/>
    <w:rsid w:val="00027A97"/>
    <w:rsid w:val="00027E25"/>
    <w:rsid w:val="00035FD9"/>
    <w:rsid w:val="000611B0"/>
    <w:rsid w:val="00061B9B"/>
    <w:rsid w:val="0006675B"/>
    <w:rsid w:val="00071034"/>
    <w:rsid w:val="00080280"/>
    <w:rsid w:val="000859C7"/>
    <w:rsid w:val="00085B1C"/>
    <w:rsid w:val="000A5F8B"/>
    <w:rsid w:val="000B02C3"/>
    <w:rsid w:val="000B771C"/>
    <w:rsid w:val="000D7DD2"/>
    <w:rsid w:val="000F65B3"/>
    <w:rsid w:val="001001F3"/>
    <w:rsid w:val="001458F3"/>
    <w:rsid w:val="00183787"/>
    <w:rsid w:val="00184F10"/>
    <w:rsid w:val="00185E16"/>
    <w:rsid w:val="00192CD1"/>
    <w:rsid w:val="001A6D08"/>
    <w:rsid w:val="001B32A6"/>
    <w:rsid w:val="001C72E5"/>
    <w:rsid w:val="00202C7B"/>
    <w:rsid w:val="00240250"/>
    <w:rsid w:val="002404A2"/>
    <w:rsid w:val="002800F5"/>
    <w:rsid w:val="002A7999"/>
    <w:rsid w:val="002C3ED6"/>
    <w:rsid w:val="002F41AD"/>
    <w:rsid w:val="00311E68"/>
    <w:rsid w:val="00334686"/>
    <w:rsid w:val="0033507C"/>
    <w:rsid w:val="00340F19"/>
    <w:rsid w:val="00354BD5"/>
    <w:rsid w:val="00364E7E"/>
    <w:rsid w:val="003B461B"/>
    <w:rsid w:val="003D6104"/>
    <w:rsid w:val="003E2F04"/>
    <w:rsid w:val="003E7FF6"/>
    <w:rsid w:val="00407783"/>
    <w:rsid w:val="00410BFD"/>
    <w:rsid w:val="00434231"/>
    <w:rsid w:val="00436D09"/>
    <w:rsid w:val="004431AE"/>
    <w:rsid w:val="0044608D"/>
    <w:rsid w:val="004547DC"/>
    <w:rsid w:val="00466447"/>
    <w:rsid w:val="00472409"/>
    <w:rsid w:val="00481098"/>
    <w:rsid w:val="00482CBF"/>
    <w:rsid w:val="0048766D"/>
    <w:rsid w:val="0049095F"/>
    <w:rsid w:val="00490B2F"/>
    <w:rsid w:val="004A4C22"/>
    <w:rsid w:val="004D093B"/>
    <w:rsid w:val="004D29D7"/>
    <w:rsid w:val="004D644B"/>
    <w:rsid w:val="004E0012"/>
    <w:rsid w:val="004E2FB7"/>
    <w:rsid w:val="004E6C42"/>
    <w:rsid w:val="004F22D4"/>
    <w:rsid w:val="00506F5A"/>
    <w:rsid w:val="00536499"/>
    <w:rsid w:val="005561AC"/>
    <w:rsid w:val="00570369"/>
    <w:rsid w:val="00594956"/>
    <w:rsid w:val="005A74A1"/>
    <w:rsid w:val="005B1085"/>
    <w:rsid w:val="005B2CCF"/>
    <w:rsid w:val="005C58A6"/>
    <w:rsid w:val="005D7DD8"/>
    <w:rsid w:val="005E313F"/>
    <w:rsid w:val="005F7C2C"/>
    <w:rsid w:val="006175D2"/>
    <w:rsid w:val="006406AC"/>
    <w:rsid w:val="00651F6F"/>
    <w:rsid w:val="006B2AB7"/>
    <w:rsid w:val="006D37EE"/>
    <w:rsid w:val="006E0520"/>
    <w:rsid w:val="006F2237"/>
    <w:rsid w:val="00706A61"/>
    <w:rsid w:val="00710675"/>
    <w:rsid w:val="00717B6D"/>
    <w:rsid w:val="00724C7E"/>
    <w:rsid w:val="00730520"/>
    <w:rsid w:val="00731A2D"/>
    <w:rsid w:val="007345F0"/>
    <w:rsid w:val="007515AF"/>
    <w:rsid w:val="0076350A"/>
    <w:rsid w:val="007726E0"/>
    <w:rsid w:val="00784936"/>
    <w:rsid w:val="007A528C"/>
    <w:rsid w:val="007C0A0A"/>
    <w:rsid w:val="007C5843"/>
    <w:rsid w:val="007D337D"/>
    <w:rsid w:val="007E62C2"/>
    <w:rsid w:val="007F7306"/>
    <w:rsid w:val="008059D3"/>
    <w:rsid w:val="0081676A"/>
    <w:rsid w:val="0082064B"/>
    <w:rsid w:val="008225E4"/>
    <w:rsid w:val="00823BD1"/>
    <w:rsid w:val="008273E3"/>
    <w:rsid w:val="008323E2"/>
    <w:rsid w:val="00877DF1"/>
    <w:rsid w:val="008A196E"/>
    <w:rsid w:val="008C4ACC"/>
    <w:rsid w:val="008C6270"/>
    <w:rsid w:val="008D4385"/>
    <w:rsid w:val="00912762"/>
    <w:rsid w:val="00916FF9"/>
    <w:rsid w:val="00941D0A"/>
    <w:rsid w:val="00947F82"/>
    <w:rsid w:val="0098079B"/>
    <w:rsid w:val="0099255C"/>
    <w:rsid w:val="009B0D01"/>
    <w:rsid w:val="009E4E15"/>
    <w:rsid w:val="009E4F23"/>
    <w:rsid w:val="009F1B77"/>
    <w:rsid w:val="009F32EA"/>
    <w:rsid w:val="009F59E0"/>
    <w:rsid w:val="00A01856"/>
    <w:rsid w:val="00A0208B"/>
    <w:rsid w:val="00A04DAE"/>
    <w:rsid w:val="00A21C8D"/>
    <w:rsid w:val="00A23966"/>
    <w:rsid w:val="00A50FEA"/>
    <w:rsid w:val="00A54AD7"/>
    <w:rsid w:val="00A57722"/>
    <w:rsid w:val="00A65788"/>
    <w:rsid w:val="00A83DED"/>
    <w:rsid w:val="00AB0AC9"/>
    <w:rsid w:val="00AC263C"/>
    <w:rsid w:val="00AC314E"/>
    <w:rsid w:val="00AC5626"/>
    <w:rsid w:val="00AC58B2"/>
    <w:rsid w:val="00AD7D21"/>
    <w:rsid w:val="00AE0D77"/>
    <w:rsid w:val="00B11A06"/>
    <w:rsid w:val="00B2043F"/>
    <w:rsid w:val="00B26BDB"/>
    <w:rsid w:val="00B3483D"/>
    <w:rsid w:val="00B35AD3"/>
    <w:rsid w:val="00B75668"/>
    <w:rsid w:val="00B90BD2"/>
    <w:rsid w:val="00B93A31"/>
    <w:rsid w:val="00B970D5"/>
    <w:rsid w:val="00BA02CE"/>
    <w:rsid w:val="00BB4D4C"/>
    <w:rsid w:val="00BC02E7"/>
    <w:rsid w:val="00C00AB3"/>
    <w:rsid w:val="00C171C7"/>
    <w:rsid w:val="00C2408C"/>
    <w:rsid w:val="00C33499"/>
    <w:rsid w:val="00C40F5E"/>
    <w:rsid w:val="00C478BB"/>
    <w:rsid w:val="00C571E2"/>
    <w:rsid w:val="00C61112"/>
    <w:rsid w:val="00C742CB"/>
    <w:rsid w:val="00C844E5"/>
    <w:rsid w:val="00CC058A"/>
    <w:rsid w:val="00CD6F29"/>
    <w:rsid w:val="00CF6281"/>
    <w:rsid w:val="00D04829"/>
    <w:rsid w:val="00D26DCE"/>
    <w:rsid w:val="00D326FC"/>
    <w:rsid w:val="00D405AF"/>
    <w:rsid w:val="00D4154F"/>
    <w:rsid w:val="00D42631"/>
    <w:rsid w:val="00D6374F"/>
    <w:rsid w:val="00D80DFD"/>
    <w:rsid w:val="00D83133"/>
    <w:rsid w:val="00D92E88"/>
    <w:rsid w:val="00D965C9"/>
    <w:rsid w:val="00DB527D"/>
    <w:rsid w:val="00DD1B63"/>
    <w:rsid w:val="00DE2392"/>
    <w:rsid w:val="00DE3909"/>
    <w:rsid w:val="00DE6CB6"/>
    <w:rsid w:val="00DE6DBD"/>
    <w:rsid w:val="00DF18C9"/>
    <w:rsid w:val="00DF7501"/>
    <w:rsid w:val="00E002F9"/>
    <w:rsid w:val="00E0667F"/>
    <w:rsid w:val="00E079BB"/>
    <w:rsid w:val="00E134BD"/>
    <w:rsid w:val="00E21249"/>
    <w:rsid w:val="00E23A35"/>
    <w:rsid w:val="00E711D4"/>
    <w:rsid w:val="00E90336"/>
    <w:rsid w:val="00EA1E05"/>
    <w:rsid w:val="00EA3F6D"/>
    <w:rsid w:val="00EC57E6"/>
    <w:rsid w:val="00ED0BB7"/>
    <w:rsid w:val="00EE60E6"/>
    <w:rsid w:val="00EF3778"/>
    <w:rsid w:val="00EF5824"/>
    <w:rsid w:val="00F058D8"/>
    <w:rsid w:val="00F241FD"/>
    <w:rsid w:val="00F30268"/>
    <w:rsid w:val="00F348EA"/>
    <w:rsid w:val="00F47710"/>
    <w:rsid w:val="00F50350"/>
    <w:rsid w:val="00F5212F"/>
    <w:rsid w:val="00F54330"/>
    <w:rsid w:val="00F63E3C"/>
    <w:rsid w:val="00F66AFA"/>
    <w:rsid w:val="00F73234"/>
    <w:rsid w:val="00FA4149"/>
    <w:rsid w:val="00FA5B7E"/>
    <w:rsid w:val="00FA6AE8"/>
    <w:rsid w:val="00FB04F1"/>
    <w:rsid w:val="00FB76B0"/>
    <w:rsid w:val="00FD12D4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FED7C"/>
  <w15:docId w15:val="{D001BC68-B168-459F-A1E5-8A6C9815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E134BD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E134BD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E134BD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134BD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134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40F5E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061B9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E134BD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E134BD"/>
    <w:pPr>
      <w:spacing w:before="240"/>
      <w:jc w:val="both"/>
    </w:pPr>
  </w:style>
  <w:style w:type="character" w:customStyle="1" w:styleId="BodyTextChar">
    <w:name w:val="Body Text Char"/>
    <w:link w:val="BodyText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E134BD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E134BD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E134BD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E134BD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E134BD"/>
  </w:style>
  <w:style w:type="paragraph" w:styleId="Footer">
    <w:name w:val="footer"/>
    <w:basedOn w:val="BodyText"/>
    <w:link w:val="FooterChar"/>
    <w:uiPriority w:val="9"/>
    <w:rsid w:val="00E134BD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E134BD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E134B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E134BD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E134BD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C40F5E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E134BD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E134BD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E134BD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E134BD"/>
    <w:pPr>
      <w:contextualSpacing/>
    </w:pPr>
  </w:style>
  <w:style w:type="paragraph" w:customStyle="1" w:styleId="Indent3">
    <w:name w:val="Indent 3"/>
    <w:basedOn w:val="BodyText"/>
    <w:qFormat/>
    <w:rsid w:val="00E134BD"/>
    <w:pPr>
      <w:spacing w:before="180"/>
      <w:ind w:left="1080"/>
    </w:pPr>
  </w:style>
  <w:style w:type="paragraph" w:customStyle="1" w:styleId="Indent4">
    <w:name w:val="Indent 4"/>
    <w:basedOn w:val="BodyText"/>
    <w:qFormat/>
    <w:rsid w:val="00E134BD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E134BD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E134B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E134BD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E134BD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customStyle="1" w:styleId="Rotated">
    <w:name w:val="Rotated"/>
    <w:basedOn w:val="TableNormal"/>
    <w:uiPriority w:val="99"/>
    <w:rsid w:val="00C40F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72" w:type="dxa"/>
        <w:left w:w="29" w:type="dxa"/>
        <w:bottom w:w="72" w:type="dxa"/>
        <w:right w:w="29" w:type="dxa"/>
      </w:tblCellMar>
    </w:tblPr>
    <w:trPr>
      <w:jc w:val="center"/>
    </w:trPr>
    <w:tcPr>
      <w:shd w:val="clear" w:color="auto" w:fill="auto"/>
      <w:vAlign w:val="center"/>
    </w:tc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Col">
      <w:pPr>
        <w:jc w:val="left"/>
      </w:pPr>
      <w:rPr>
        <w:rFonts w:ascii="Times New Roman" w:hAnsi="Times New Roman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paragraph" w:styleId="TOC1">
    <w:name w:val="toc 1"/>
    <w:basedOn w:val="Normal"/>
    <w:next w:val="Normal"/>
    <w:autoRedefine/>
    <w:uiPriority w:val="39"/>
    <w:rsid w:val="00E134BD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E134BD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E134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F5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E134BD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E134BD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E134BD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C40F5E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E134BD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E134BD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E134B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E134BD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8D438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E134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AC3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18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8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8C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461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01049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9460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153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8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6" ma:contentTypeDescription="Create a new document." ma:contentTypeScope="" ma:versionID="8e6dfc0798c4dd9798f30c14334a8285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d4d3dbdf0287143fdc30f254e001bacc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E6D0-2488-4044-8E5B-E98195505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5DEFD-CB33-4721-9E44-6E3A33CF2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84E87-76AD-4765-9E66-80045CB724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0DBEF1-1DC9-480F-BD07-F7F0A82E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555: Steel Structures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555: Steel Structures</dc:title>
  <dc:subject>Special Contract Requirements (SCR)</dc:subject>
  <dc:creator>Mariman, David (FHWA)</dc:creator>
  <cp:lastModifiedBy>Mariman, David (FHWA)</cp:lastModifiedBy>
  <cp:revision>2</cp:revision>
  <dcterms:created xsi:type="dcterms:W3CDTF">2025-03-27T22:17:00Z</dcterms:created>
  <dcterms:modified xsi:type="dcterms:W3CDTF">2025-03-27T22:17:00Z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