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FD72" w14:textId="115581C6" w:rsidR="00061B9B" w:rsidRDefault="0094456B" w:rsidP="00A83E37">
      <w:pPr>
        <w:pStyle w:val="Revisiondate"/>
      </w:pPr>
      <w:r>
        <w:t>02/09/24</w:t>
      </w:r>
    </w:p>
    <w:p w14:paraId="7A38A825" w14:textId="77777777" w:rsidR="00061B9B" w:rsidRDefault="00061B9B" w:rsidP="00061B9B">
      <w:pPr>
        <w:pStyle w:val="BodyText"/>
        <w:spacing w:after="1200"/>
        <w:jc w:val="center"/>
      </w:pPr>
      <w:r>
        <w:rPr>
          <w:noProof/>
        </w:rPr>
        <w:drawing>
          <wp:inline distT="0" distB="0" distL="0" distR="0" wp14:anchorId="1217FDB6" wp14:editId="3D6CE631">
            <wp:extent cx="1371603" cy="1371603"/>
            <wp:effectExtent l="0" t="0" r="0" b="0"/>
            <wp:docPr id="1" name="Picture 1" descr="Department of Transportation logo" title="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3" cy="1371603"/>
                    </a:xfrm>
                    <a:prstGeom prst="rect">
                      <a:avLst/>
                    </a:prstGeom>
                  </pic:spPr>
                </pic:pic>
              </a:graphicData>
            </a:graphic>
          </wp:inline>
        </w:drawing>
      </w:r>
    </w:p>
    <w:p w14:paraId="6A979A4F" w14:textId="77777777" w:rsidR="00061B9B" w:rsidRPr="007515AF" w:rsidRDefault="00061B9B" w:rsidP="007515AF">
      <w:pPr>
        <w:pStyle w:val="Heading4"/>
        <w:rPr>
          <w:sz w:val="80"/>
          <w:szCs w:val="80"/>
        </w:rPr>
      </w:pPr>
      <w:r w:rsidRPr="007515AF">
        <w:rPr>
          <w:sz w:val="80"/>
          <w:szCs w:val="80"/>
        </w:rPr>
        <w:t>ATTENTION</w:t>
      </w:r>
    </w:p>
    <w:p w14:paraId="5507C71A" w14:textId="77777777" w:rsidR="00F241FD" w:rsidRDefault="00F241FD" w:rsidP="00061B9B">
      <w:pPr>
        <w:pStyle w:val="BodyText"/>
        <w:pBdr>
          <w:top w:val="thinThickSmallGap" w:sz="24" w:space="4" w:color="auto"/>
          <w:left w:val="thinThickSmallGap" w:sz="24" w:space="4" w:color="auto"/>
          <w:bottom w:val="thinThickSmallGap" w:sz="24" w:space="4" w:color="auto"/>
          <w:right w:val="thinThickSmallGap" w:sz="24" w:space="4" w:color="auto"/>
        </w:pBdr>
      </w:pPr>
      <w:r w:rsidRPr="00F241FD">
        <w:t>The following Special Contract Requirements (SCRs) are only a portion of the specifications for this project.  These SCRs amend and supplement the Standard Specifications for Construction of Roads and Bridges on Federal Highway Projects, FP-14.  The FP-14 is a separately published book.  In order to understand the solicitation properly you need to have the FP-14 as well as this packet.  Pay particular attention to the provisions of Subsection 1</w:t>
      </w:r>
      <w:r w:rsidR="00B006D6">
        <w:t>04.04 in the FP-14 that explain</w:t>
      </w:r>
      <w:r w:rsidRPr="00F241FD">
        <w:t xml:space="preserve"> how each of the many contract documents fit together.</w:t>
      </w:r>
    </w:p>
    <w:p w14:paraId="6902E7DE" w14:textId="77777777" w:rsidR="00061B9B" w:rsidRDefault="00F241FD" w:rsidP="00F241FD">
      <w:pPr>
        <w:pStyle w:val="BodyText"/>
        <w:pBdr>
          <w:top w:val="thinThickSmallGap" w:sz="24" w:space="4" w:color="auto"/>
          <w:left w:val="thinThickSmallGap" w:sz="24" w:space="4" w:color="auto"/>
          <w:bottom w:val="thinThickSmallGap" w:sz="24" w:space="4" w:color="auto"/>
          <w:right w:val="thinThickSmallGap" w:sz="24" w:space="4" w:color="auto"/>
        </w:pBdr>
        <w:jc w:val="left"/>
      </w:pPr>
      <w:r w:rsidRPr="00F241FD">
        <w:t>To view the FP-14 electronically, go to:</w:t>
      </w:r>
      <w:r>
        <w:br/>
      </w:r>
      <w:hyperlink r:id="rId9" w:history="1">
        <w:r w:rsidR="00F524D9" w:rsidRPr="00360A9B">
          <w:rPr>
            <w:rStyle w:val="Hyperlink"/>
          </w:rPr>
          <w:t>https://highways.dot.gov/federal-lands/specs</w:t>
        </w:r>
      </w:hyperlink>
    </w:p>
    <w:p w14:paraId="46D0136F" w14:textId="77777777" w:rsidR="00061B9B" w:rsidRDefault="00061B9B" w:rsidP="00A83E37">
      <w:pPr>
        <w:pStyle w:val="BlankPage"/>
      </w:pPr>
      <w:r w:rsidRPr="00182E58">
        <w:lastRenderedPageBreak/>
        <w:t>(This page intentionally left blank)</w:t>
      </w:r>
    </w:p>
    <w:p w14:paraId="3786511B" w14:textId="77777777" w:rsidR="00061B9B" w:rsidRPr="00C42CC2" w:rsidRDefault="00061B9B" w:rsidP="007515AF">
      <w:pPr>
        <w:pStyle w:val="Heading4"/>
        <w:pageBreakBefore/>
      </w:pPr>
      <w:r w:rsidRPr="00C42CC2">
        <w:lastRenderedPageBreak/>
        <w:t xml:space="preserve">SCR TABLE OF </w:t>
      </w:r>
      <w:r w:rsidRPr="007A528C">
        <w:t>CONTENTS</w:t>
      </w:r>
    </w:p>
    <w:p w14:paraId="36E25319" w14:textId="77777777" w:rsidR="00061B9B" w:rsidRPr="000B2ABB" w:rsidRDefault="00061B9B" w:rsidP="00061B9B">
      <w:pPr>
        <w:pBdr>
          <w:top w:val="thinThickSmallGap" w:sz="24" w:space="1" w:color="auto"/>
          <w:left w:val="thinThickSmallGap" w:sz="24" w:space="4" w:color="auto"/>
          <w:bottom w:val="thinThickSmallGap" w:sz="24" w:space="1" w:color="auto"/>
          <w:right w:val="thinThickSmallGap" w:sz="24" w:space="4" w:color="auto"/>
        </w:pBdr>
        <w:spacing w:after="120"/>
        <w:rPr>
          <w:b/>
          <w:sz w:val="28"/>
          <w:szCs w:val="28"/>
        </w:rPr>
      </w:pPr>
      <w:r w:rsidRPr="000B2ABB">
        <w:rPr>
          <w:b/>
          <w:sz w:val="28"/>
          <w:szCs w:val="28"/>
        </w:rPr>
        <w:t>SPECIAL CONTRACT REQUIREMENTS (SCR)</w:t>
      </w:r>
    </w:p>
    <w:p w14:paraId="239ABB34" w14:textId="77777777" w:rsidR="00061B9B" w:rsidRPr="000B2ABB" w:rsidRDefault="00061B9B" w:rsidP="00061B9B">
      <w:pPr>
        <w:pBdr>
          <w:top w:val="thinThickSmallGap" w:sz="24" w:space="1" w:color="auto"/>
          <w:left w:val="thinThickSmallGap" w:sz="24" w:space="4" w:color="auto"/>
          <w:bottom w:val="thinThickSmallGap" w:sz="24" w:space="1" w:color="auto"/>
          <w:right w:val="thinThickSmallGap" w:sz="24" w:space="4" w:color="auto"/>
        </w:pBdr>
        <w:jc w:val="both"/>
      </w:pPr>
      <w:r w:rsidRPr="000B2ABB">
        <w:t xml:space="preserve">The following Special Contract Requirements amend and supplement the </w:t>
      </w:r>
      <w:r w:rsidRPr="000B2ABB">
        <w:rPr>
          <w:i/>
        </w:rPr>
        <w:t>Standard Specifications for Construction of Roads and Bridges on Federal Highway Projects (FP-14)</w:t>
      </w:r>
      <w:r>
        <w:t xml:space="preserve">, </w:t>
      </w:r>
      <w:r w:rsidRPr="000B2ABB">
        <w:t>U.S. Department of Transportation, Federal Highway Administration.</w:t>
      </w:r>
    </w:p>
    <w:bookmarkStart w:id="0" w:name="QuickMark"/>
    <w:bookmarkEnd w:id="0"/>
    <w:p w14:paraId="020C7A8F" w14:textId="77777777" w:rsidR="00D6374F" w:rsidRDefault="00061B9B">
      <w:pPr>
        <w:pStyle w:val="TOC1"/>
        <w:rPr>
          <w:rFonts w:asciiTheme="minorHAnsi" w:eastAsiaTheme="minorEastAsia" w:hAnsiTheme="minorHAnsi" w:cstheme="minorBidi"/>
          <w:b w:val="0"/>
          <w:noProof/>
          <w:sz w:val="22"/>
          <w:szCs w:val="22"/>
        </w:rPr>
      </w:pPr>
      <w:r w:rsidRPr="00A21C8D">
        <w:fldChar w:fldCharType="begin"/>
      </w:r>
      <w:r w:rsidRPr="00A21C8D">
        <w:instrText xml:space="preserve"> TOC \o "1-2" \h \z \n 1-1  \* MERGEFORMAT </w:instrText>
      </w:r>
      <w:r w:rsidRPr="00A21C8D">
        <w:fldChar w:fldCharType="separate"/>
      </w:r>
      <w:hyperlink w:anchor="_Toc392585801" w:history="1">
        <w:r w:rsidR="00D6374F" w:rsidRPr="003120C9">
          <w:rPr>
            <w:rStyle w:val="Hyperlink"/>
            <w:noProof/>
          </w:rPr>
          <w:t>DIVISION 100  GENERAL REQUIREMENTS</w:t>
        </w:r>
      </w:hyperlink>
    </w:p>
    <w:p w14:paraId="33C66A0F" w14:textId="77777777" w:rsidR="00D6374F" w:rsidRDefault="00000000">
      <w:pPr>
        <w:pStyle w:val="TOC1"/>
        <w:rPr>
          <w:rFonts w:asciiTheme="minorHAnsi" w:eastAsiaTheme="minorEastAsia" w:hAnsiTheme="minorHAnsi" w:cstheme="minorBidi"/>
          <w:b w:val="0"/>
          <w:noProof/>
          <w:sz w:val="22"/>
          <w:szCs w:val="22"/>
        </w:rPr>
      </w:pPr>
      <w:hyperlink w:anchor="_Toc392585802" w:history="1">
        <w:r w:rsidR="00D6374F" w:rsidRPr="003120C9">
          <w:rPr>
            <w:rStyle w:val="Hyperlink"/>
            <w:noProof/>
          </w:rPr>
          <w:t>DIVISION 150  PROJECT REQUIREMENTS</w:t>
        </w:r>
      </w:hyperlink>
    </w:p>
    <w:p w14:paraId="5DDF9E70" w14:textId="77777777" w:rsidR="00D6374F" w:rsidRDefault="00000000">
      <w:pPr>
        <w:pStyle w:val="TOC1"/>
        <w:rPr>
          <w:rFonts w:asciiTheme="minorHAnsi" w:eastAsiaTheme="minorEastAsia" w:hAnsiTheme="minorHAnsi" w:cstheme="minorBidi"/>
          <w:b w:val="0"/>
          <w:noProof/>
          <w:sz w:val="22"/>
          <w:szCs w:val="22"/>
        </w:rPr>
      </w:pPr>
      <w:hyperlink w:anchor="_Toc392585803" w:history="1">
        <w:r w:rsidR="00D6374F" w:rsidRPr="003120C9">
          <w:rPr>
            <w:rStyle w:val="Hyperlink"/>
            <w:noProof/>
          </w:rPr>
          <w:t>DIVISION 200  EARTHWORK</w:t>
        </w:r>
      </w:hyperlink>
    </w:p>
    <w:p w14:paraId="66CE0920" w14:textId="77777777" w:rsidR="00D6374F" w:rsidRDefault="00000000">
      <w:pPr>
        <w:pStyle w:val="TOC1"/>
        <w:rPr>
          <w:rFonts w:asciiTheme="minorHAnsi" w:eastAsiaTheme="minorEastAsia" w:hAnsiTheme="minorHAnsi" w:cstheme="minorBidi"/>
          <w:b w:val="0"/>
          <w:noProof/>
          <w:sz w:val="22"/>
          <w:szCs w:val="22"/>
        </w:rPr>
      </w:pPr>
      <w:hyperlink w:anchor="_Toc392585804" w:history="1">
        <w:r w:rsidR="00D6374F" w:rsidRPr="003120C9">
          <w:rPr>
            <w:rStyle w:val="Hyperlink"/>
            <w:noProof/>
          </w:rPr>
          <w:t>DIVISION 250  SLOPE REINFORCEMENT AND RETAINING WALLS</w:t>
        </w:r>
      </w:hyperlink>
    </w:p>
    <w:p w14:paraId="0940F3AF" w14:textId="77777777" w:rsidR="00D6374F" w:rsidRDefault="00000000">
      <w:pPr>
        <w:pStyle w:val="TOC1"/>
        <w:rPr>
          <w:rFonts w:asciiTheme="minorHAnsi" w:eastAsiaTheme="minorEastAsia" w:hAnsiTheme="minorHAnsi" w:cstheme="minorBidi"/>
          <w:b w:val="0"/>
          <w:noProof/>
          <w:sz w:val="22"/>
          <w:szCs w:val="22"/>
        </w:rPr>
      </w:pPr>
      <w:hyperlink w:anchor="_Toc392585805" w:history="1">
        <w:r w:rsidR="00D6374F" w:rsidRPr="003120C9">
          <w:rPr>
            <w:rStyle w:val="Hyperlink"/>
            <w:noProof/>
          </w:rPr>
          <w:t>DIVISION 300  AGGREGATE AND BASE COURSES</w:t>
        </w:r>
      </w:hyperlink>
    </w:p>
    <w:p w14:paraId="1BD138FF" w14:textId="77777777" w:rsidR="00D6374F" w:rsidRDefault="00000000">
      <w:pPr>
        <w:pStyle w:val="TOC1"/>
        <w:rPr>
          <w:rFonts w:asciiTheme="minorHAnsi" w:eastAsiaTheme="minorEastAsia" w:hAnsiTheme="minorHAnsi" w:cstheme="minorBidi"/>
          <w:b w:val="0"/>
          <w:noProof/>
          <w:sz w:val="22"/>
          <w:szCs w:val="22"/>
        </w:rPr>
      </w:pPr>
      <w:hyperlink w:anchor="_Toc392585806" w:history="1">
        <w:r w:rsidR="00D6374F" w:rsidRPr="003120C9">
          <w:rPr>
            <w:rStyle w:val="Hyperlink"/>
            <w:noProof/>
          </w:rPr>
          <w:t>DIVISION 400  ASPHALT PAVEMENTS AND SURFACE TREATMENTS</w:t>
        </w:r>
      </w:hyperlink>
    </w:p>
    <w:p w14:paraId="44845FDC" w14:textId="77777777" w:rsidR="00D6374F" w:rsidRDefault="00000000">
      <w:pPr>
        <w:pStyle w:val="TOC1"/>
        <w:rPr>
          <w:rFonts w:asciiTheme="minorHAnsi" w:eastAsiaTheme="minorEastAsia" w:hAnsiTheme="minorHAnsi" w:cstheme="minorBidi"/>
          <w:b w:val="0"/>
          <w:noProof/>
          <w:sz w:val="22"/>
          <w:szCs w:val="22"/>
        </w:rPr>
      </w:pPr>
      <w:hyperlink w:anchor="_Toc392585807" w:history="1">
        <w:r w:rsidR="00D6374F" w:rsidRPr="003120C9">
          <w:rPr>
            <w:rStyle w:val="Hyperlink"/>
            <w:noProof/>
          </w:rPr>
          <w:t>DIVISION 500  RIGID PAVEMENTS</w:t>
        </w:r>
      </w:hyperlink>
    </w:p>
    <w:p w14:paraId="255E50DE" w14:textId="77777777" w:rsidR="00D6374F" w:rsidRDefault="00000000">
      <w:pPr>
        <w:pStyle w:val="TOC1"/>
        <w:rPr>
          <w:rFonts w:asciiTheme="minorHAnsi" w:eastAsiaTheme="minorEastAsia" w:hAnsiTheme="minorHAnsi" w:cstheme="minorBidi"/>
          <w:b w:val="0"/>
          <w:noProof/>
          <w:sz w:val="22"/>
          <w:szCs w:val="22"/>
        </w:rPr>
      </w:pPr>
      <w:hyperlink w:anchor="_Toc392585808" w:history="1">
        <w:r w:rsidR="00D6374F" w:rsidRPr="003120C9">
          <w:rPr>
            <w:rStyle w:val="Hyperlink"/>
            <w:noProof/>
          </w:rPr>
          <w:t>DIVISION 550  BRIDGE CONSTRUCTION</w:t>
        </w:r>
      </w:hyperlink>
    </w:p>
    <w:p w14:paraId="2E51153D" w14:textId="77777777" w:rsidR="00D6374F" w:rsidRDefault="00000000">
      <w:pPr>
        <w:pStyle w:val="TOC1"/>
        <w:rPr>
          <w:rFonts w:asciiTheme="minorHAnsi" w:eastAsiaTheme="minorEastAsia" w:hAnsiTheme="minorHAnsi" w:cstheme="minorBidi"/>
          <w:b w:val="0"/>
          <w:noProof/>
          <w:sz w:val="22"/>
          <w:szCs w:val="22"/>
        </w:rPr>
      </w:pPr>
      <w:hyperlink w:anchor="_Toc392585809" w:history="1">
        <w:r w:rsidR="00D6374F" w:rsidRPr="003120C9">
          <w:rPr>
            <w:rStyle w:val="Hyperlink"/>
            <w:noProof/>
          </w:rPr>
          <w:t>DIVISION 600  INCIDENTAL CONSTRUCTION</w:t>
        </w:r>
      </w:hyperlink>
    </w:p>
    <w:p w14:paraId="77A88EA9" w14:textId="77777777" w:rsidR="00D6374F" w:rsidRDefault="00000000">
      <w:pPr>
        <w:pStyle w:val="TOC1"/>
        <w:rPr>
          <w:rFonts w:asciiTheme="minorHAnsi" w:eastAsiaTheme="minorEastAsia" w:hAnsiTheme="minorHAnsi" w:cstheme="minorBidi"/>
          <w:b w:val="0"/>
          <w:noProof/>
          <w:sz w:val="22"/>
          <w:szCs w:val="22"/>
        </w:rPr>
      </w:pPr>
      <w:hyperlink w:anchor="_Toc392585810" w:history="1">
        <w:r w:rsidR="00D6374F" w:rsidRPr="003120C9">
          <w:rPr>
            <w:rStyle w:val="Hyperlink"/>
            <w:noProof/>
          </w:rPr>
          <w:t>DIVISION 700  MATERIAL</w:t>
        </w:r>
      </w:hyperlink>
    </w:p>
    <w:p w14:paraId="1875F0DE" w14:textId="77777777" w:rsidR="00061B9B" w:rsidRPr="00085B1C" w:rsidRDefault="00061B9B" w:rsidP="00AC5626">
      <w:pPr>
        <w:pStyle w:val="TOC1"/>
      </w:pPr>
      <w:r w:rsidRPr="00A21C8D">
        <w:fldChar w:fldCharType="end"/>
      </w:r>
    </w:p>
    <w:p w14:paraId="7FA637B5" w14:textId="77777777" w:rsidR="00061B9B" w:rsidRDefault="00061B9B" w:rsidP="00061B9B">
      <w:pPr>
        <w:pStyle w:val="BlankPage"/>
      </w:pPr>
      <w:r w:rsidRPr="00182E58">
        <w:lastRenderedPageBreak/>
        <w:t>(This page intentionally left blank)</w:t>
      </w:r>
    </w:p>
    <w:p w14:paraId="26B40A66" w14:textId="77777777" w:rsidR="00007D1E" w:rsidRDefault="00007D1E" w:rsidP="00947F82">
      <w:pPr>
        <w:pStyle w:val="Directions"/>
      </w:pPr>
      <w:r>
        <w:t>Introductory section must end on an even page number.</w:t>
      </w:r>
    </w:p>
    <w:p w14:paraId="63FFB768" w14:textId="77777777" w:rsidR="00061B9B" w:rsidRDefault="00947F82" w:rsidP="00947F82">
      <w:pPr>
        <w:pStyle w:val="Directions"/>
      </w:pPr>
      <w:r>
        <w:t xml:space="preserve">Remove </w:t>
      </w:r>
      <w:r w:rsidR="00AC58B2">
        <w:t xml:space="preserve">above </w:t>
      </w:r>
      <w:r>
        <w:t>blank page notice if this</w:t>
      </w:r>
      <w:r w:rsidR="00007D1E">
        <w:t xml:space="preserve"> page ends up being</w:t>
      </w:r>
      <w:r>
        <w:t xml:space="preserve"> an odd numbered page.</w:t>
      </w:r>
    </w:p>
    <w:p w14:paraId="642BEE24" w14:textId="77777777" w:rsidR="00947F82" w:rsidRDefault="00947F82" w:rsidP="00A83E37">
      <w:pPr>
        <w:pStyle w:val="BodyText"/>
      </w:pPr>
    </w:p>
    <w:p w14:paraId="045BC15C" w14:textId="77777777" w:rsidR="00061B9B" w:rsidRDefault="00061B9B" w:rsidP="00A83E37">
      <w:pPr>
        <w:pStyle w:val="BodyText"/>
        <w:sectPr w:rsidR="00061B9B" w:rsidSect="00DE3909">
          <w:headerReference w:type="default" r:id="rId10"/>
          <w:footerReference w:type="default" r:id="rId11"/>
          <w:footerReference w:type="first" r:id="rId12"/>
          <w:type w:val="oddPage"/>
          <w:pgSz w:w="12240" w:h="15840" w:code="1"/>
          <w:pgMar w:top="1440" w:right="1440" w:bottom="1440" w:left="1440" w:header="720" w:footer="720" w:gutter="0"/>
          <w:pgNumType w:fmt="lowerRoman" w:start="1"/>
          <w:cols w:space="720"/>
          <w:titlePg/>
          <w:docGrid w:linePitch="360"/>
        </w:sectPr>
      </w:pPr>
    </w:p>
    <w:p w14:paraId="4F159793" w14:textId="77777777" w:rsidR="00E312AB" w:rsidRPr="00634880" w:rsidRDefault="00E312AB" w:rsidP="003900FD">
      <w:pPr>
        <w:pStyle w:val="Heading9"/>
      </w:pPr>
      <w:bookmarkStart w:id="1" w:name="_Toc386094626"/>
      <w:bookmarkStart w:id="2" w:name="_Toc386095997"/>
      <w:bookmarkStart w:id="3" w:name="_Toc386097404"/>
      <w:bookmarkStart w:id="4" w:name="_Toc386183459"/>
      <w:bookmarkStart w:id="5" w:name="_Toc386184504"/>
      <w:bookmarkStart w:id="6" w:name="_Toc386185966"/>
      <w:r>
        <w:lastRenderedPageBreak/>
        <w:t xml:space="preserve">Set “Chapter” </w:t>
      </w:r>
      <w:r w:rsidRPr="00634880">
        <w:t>for page number</w:t>
      </w:r>
      <w:r>
        <w:t>.  (Hidden text; DO NOT DELETE)</w:t>
      </w:r>
    </w:p>
    <w:p w14:paraId="0A64C23D" w14:textId="77777777" w:rsidR="00E312AB" w:rsidRDefault="00E312AB" w:rsidP="00724C7E">
      <w:pPr>
        <w:pStyle w:val="Heading1"/>
        <w:pageBreakBefore w:val="0"/>
      </w:pPr>
      <w:bookmarkStart w:id="7" w:name="_Toc392514268"/>
      <w:bookmarkStart w:id="8" w:name="Division100"/>
      <w:r w:rsidRPr="00945DAD">
        <w:rPr>
          <w:rStyle w:val="DivisionNumber"/>
        </w:rPr>
        <w:t>DIVISION 100</w:t>
      </w:r>
      <w:bookmarkStart w:id="9" w:name="_Ref386005589"/>
      <w:r>
        <w:t xml:space="preserve">  </w:t>
      </w:r>
      <w:r w:rsidRPr="00CE322D">
        <w:t>GENERAL</w:t>
      </w:r>
      <w:r>
        <w:rPr>
          <w:rFonts w:hint="eastAsia"/>
        </w:rPr>
        <w:t> </w:t>
      </w:r>
      <w:r>
        <w:t>REQUIREMENTS</w:t>
      </w:r>
      <w:bookmarkEnd w:id="1"/>
      <w:bookmarkEnd w:id="2"/>
      <w:bookmarkEnd w:id="3"/>
      <w:bookmarkEnd w:id="4"/>
      <w:bookmarkEnd w:id="5"/>
      <w:bookmarkEnd w:id="6"/>
      <w:bookmarkEnd w:id="7"/>
      <w:bookmarkEnd w:id="9"/>
    </w:p>
    <w:p w14:paraId="567C5DD9" w14:textId="77777777" w:rsidR="00E312AB" w:rsidRDefault="00E312AB" w:rsidP="00912762">
      <w:pPr>
        <w:pStyle w:val="Directions"/>
      </w:pPr>
      <w:r>
        <w:t xml:space="preserve">Add needed sections after the Division heading.  For first Section heading turn off paragraph property “Page Break Before” (located on Paragraph dialog, Line and Page Breaks tab) so that first section appears on same page as Division box.  </w:t>
      </w:r>
    </w:p>
    <w:p w14:paraId="7C2936CE" w14:textId="77777777" w:rsidR="00E312AB" w:rsidRPr="00A83E37" w:rsidRDefault="00E312AB" w:rsidP="00A83E37">
      <w:pPr>
        <w:pStyle w:val="BodyText"/>
      </w:pPr>
    </w:p>
    <w:bookmarkEnd w:id="8"/>
    <w:p w14:paraId="54286908" w14:textId="77777777" w:rsidR="00E312AB" w:rsidRPr="00A83E37" w:rsidRDefault="00E312AB" w:rsidP="00A83E37">
      <w:pPr>
        <w:pStyle w:val="BodyText"/>
      </w:pPr>
    </w:p>
    <w:p w14:paraId="2D523CD6" w14:textId="77777777" w:rsidR="00E312AB" w:rsidRDefault="00E312AB" w:rsidP="00E0667F">
      <w:pPr>
        <w:pStyle w:val="Indent2"/>
        <w:sectPr w:rsidR="00E312AB" w:rsidSect="00DE3909">
          <w:headerReference w:type="default" r:id="rId13"/>
          <w:footerReference w:type="default" r:id="rId14"/>
          <w:headerReference w:type="first" r:id="rId15"/>
          <w:footerReference w:type="first" r:id="rId16"/>
          <w:type w:val="oddPage"/>
          <w:pgSz w:w="12240" w:h="15840" w:code="1"/>
          <w:pgMar w:top="1440" w:right="1440" w:bottom="1440" w:left="1440" w:header="720" w:footer="720" w:gutter="0"/>
          <w:pgNumType w:start="1" w:chapStyle="9"/>
          <w:cols w:space="720"/>
          <w:titlePg/>
          <w:docGrid w:linePitch="360"/>
        </w:sectPr>
      </w:pPr>
      <w:bookmarkStart w:id="10" w:name="Division150"/>
    </w:p>
    <w:p w14:paraId="46F4AAEB" w14:textId="77777777" w:rsidR="00E312AB" w:rsidRPr="002A4CA8" w:rsidRDefault="00E312AB" w:rsidP="00E0667F">
      <w:pPr>
        <w:pStyle w:val="Heading1"/>
      </w:pPr>
      <w:bookmarkStart w:id="11" w:name="_Toc386183469"/>
      <w:bookmarkStart w:id="12" w:name="_Toc386184514"/>
      <w:bookmarkStart w:id="13" w:name="_Toc386185976"/>
      <w:bookmarkStart w:id="14" w:name="_Toc392514271"/>
      <w:r w:rsidRPr="000C5826">
        <w:rPr>
          <w:rStyle w:val="DivisionNumber"/>
        </w:rPr>
        <w:lastRenderedPageBreak/>
        <w:t>DIVISION 150</w:t>
      </w:r>
      <w:r w:rsidRPr="000C5826">
        <w:t xml:space="preserve"> </w:t>
      </w:r>
      <w:r>
        <w:t xml:space="preserve"> </w:t>
      </w:r>
      <w:r w:rsidRPr="000C5826">
        <w:t>PROJECT</w:t>
      </w:r>
      <w:r>
        <w:rPr>
          <w:rFonts w:hint="eastAsia"/>
        </w:rPr>
        <w:t> </w:t>
      </w:r>
      <w:r w:rsidRPr="000C5826">
        <w:t>REQUIREMENTS</w:t>
      </w:r>
      <w:bookmarkEnd w:id="11"/>
      <w:bookmarkEnd w:id="12"/>
      <w:bookmarkEnd w:id="13"/>
      <w:bookmarkEnd w:id="14"/>
    </w:p>
    <w:p w14:paraId="334DD6A8" w14:textId="77777777" w:rsidR="00E312AB" w:rsidRDefault="00E312AB" w:rsidP="0072462B">
      <w:pPr>
        <w:pStyle w:val="Directions"/>
      </w:pPr>
      <w:r>
        <w:t xml:space="preserve">Add needed sections after the Division heading.  For first Section heading turn off paragraph property “Page Break Before” (located on Paragraph dialog, Line and Page Breaks tab) so that first section appears on same page as Division box.  </w:t>
      </w:r>
    </w:p>
    <w:p w14:paraId="4C30CA57" w14:textId="77777777" w:rsidR="00E312AB" w:rsidRPr="00547EDA" w:rsidRDefault="00E312AB" w:rsidP="00A83E37">
      <w:pPr>
        <w:pStyle w:val="BodyText"/>
      </w:pPr>
    </w:p>
    <w:bookmarkEnd w:id="10"/>
    <w:p w14:paraId="06CF473F" w14:textId="77777777" w:rsidR="00E312AB" w:rsidRDefault="00E312AB" w:rsidP="008273E3">
      <w:pPr>
        <w:pStyle w:val="BlankPage"/>
      </w:pPr>
      <w:r w:rsidRPr="00182E58">
        <w:lastRenderedPageBreak/>
        <w:t>(This page intentionally left blank)</w:t>
      </w:r>
    </w:p>
    <w:p w14:paraId="58ECF4FB" w14:textId="77777777" w:rsidR="00E312AB" w:rsidRDefault="00E312AB" w:rsidP="00557ACF">
      <w:pPr>
        <w:pStyle w:val="Directions"/>
      </w:pPr>
      <w:r>
        <w:t>Section E must end on an even page number.</w:t>
      </w:r>
    </w:p>
    <w:p w14:paraId="157F2AC3" w14:textId="77777777" w:rsidR="00E312AB" w:rsidRDefault="00E312AB" w:rsidP="00557ACF">
      <w:pPr>
        <w:pStyle w:val="Directions"/>
      </w:pPr>
      <w:r>
        <w:t>Remove above blank page notice if this page ends up being an odd numbered page.</w:t>
      </w:r>
    </w:p>
    <w:p w14:paraId="4A982BB1" w14:textId="77777777" w:rsidR="00A83E37" w:rsidRDefault="00A83E37" w:rsidP="00A83E37">
      <w:pPr>
        <w:pStyle w:val="BodyText"/>
      </w:pPr>
    </w:p>
    <w:p w14:paraId="4AD10FA0" w14:textId="77777777" w:rsidR="00706A61" w:rsidRDefault="00706A61" w:rsidP="00A83E37">
      <w:pPr>
        <w:pStyle w:val="BodyText"/>
        <w:sectPr w:rsidR="00706A61" w:rsidSect="00955C7E">
          <w:headerReference w:type="default" r:id="rId17"/>
          <w:headerReference w:type="first" r:id="rId18"/>
          <w:pgSz w:w="12240" w:h="15840" w:code="1"/>
          <w:pgMar w:top="1440" w:right="1440" w:bottom="1440" w:left="1440" w:header="720" w:footer="720" w:gutter="0"/>
          <w:pgNumType w:chapStyle="9"/>
          <w:cols w:space="720"/>
          <w:titlePg/>
          <w:docGrid w:linePitch="360"/>
        </w:sectPr>
      </w:pPr>
    </w:p>
    <w:p w14:paraId="51513D4C" w14:textId="77777777" w:rsidR="00E312AB" w:rsidRPr="00634880" w:rsidRDefault="00E312AB" w:rsidP="00845575">
      <w:pPr>
        <w:pStyle w:val="Heading9"/>
      </w:pPr>
      <w:bookmarkStart w:id="15" w:name="_Toc334092499"/>
      <w:bookmarkStart w:id="16" w:name="_Toc382981264"/>
      <w:bookmarkStart w:id="17" w:name="_Toc392514273"/>
      <w:r>
        <w:lastRenderedPageBreak/>
        <w:t xml:space="preserve">Set “Chapter” </w:t>
      </w:r>
      <w:r w:rsidRPr="00634880">
        <w:t>for page number</w:t>
      </w:r>
      <w:r>
        <w:t>.  (Hidden text; DO NOT DELETE)</w:t>
      </w:r>
    </w:p>
    <w:p w14:paraId="34A97416" w14:textId="77777777" w:rsidR="00E312AB" w:rsidRDefault="00E312AB" w:rsidP="00731A2D">
      <w:pPr>
        <w:pStyle w:val="Heading1"/>
        <w:pageBreakBefore w:val="0"/>
      </w:pPr>
      <w:bookmarkStart w:id="18" w:name="Division200"/>
      <w:r w:rsidRPr="00367147">
        <w:rPr>
          <w:rStyle w:val="DivisionNumber"/>
        </w:rPr>
        <w:t>DIVISION 200</w:t>
      </w:r>
      <w:r>
        <w:t xml:space="preserve"> </w:t>
      </w:r>
      <w:r>
        <w:br/>
      </w:r>
      <w:r w:rsidRPr="003A33E2">
        <w:t>EARTHWORK</w:t>
      </w:r>
      <w:bookmarkEnd w:id="15"/>
      <w:bookmarkEnd w:id="16"/>
      <w:bookmarkEnd w:id="17"/>
    </w:p>
    <w:p w14:paraId="63D743E9" w14:textId="77777777" w:rsidR="00E312AB" w:rsidRDefault="00E312AB" w:rsidP="00E0667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54552C44" w14:textId="77777777" w:rsidR="00E312AB" w:rsidRDefault="00E312AB" w:rsidP="00E0667F">
      <w:pPr>
        <w:pStyle w:val="Directions"/>
      </w:pPr>
      <w:r>
        <w:t>If Division 200 is not needed, go to bookmark Division200 and delete the selected text.</w:t>
      </w:r>
    </w:p>
    <w:p w14:paraId="629018BF" w14:textId="77777777" w:rsidR="00E312AB" w:rsidRPr="00A83E37" w:rsidRDefault="00E312AB" w:rsidP="00A83E37">
      <w:pPr>
        <w:pStyle w:val="BodyText"/>
      </w:pPr>
    </w:p>
    <w:p w14:paraId="4D1254BE" w14:textId="77777777" w:rsidR="00E312AB" w:rsidRPr="004431AE" w:rsidRDefault="00E312AB" w:rsidP="00A83E37">
      <w:pPr>
        <w:pStyle w:val="BodyText"/>
      </w:pPr>
      <w:bookmarkStart w:id="19" w:name="Division250"/>
    </w:p>
    <w:p w14:paraId="5349D271" w14:textId="77777777" w:rsidR="00E312AB" w:rsidRPr="004431AE" w:rsidRDefault="00E312AB" w:rsidP="00A83E37">
      <w:pPr>
        <w:pStyle w:val="BodyText"/>
        <w:sectPr w:rsidR="00E312AB" w:rsidRPr="004431AE" w:rsidSect="00BC5358">
          <w:headerReference w:type="default" r:id="rId19"/>
          <w:footerReference w:type="default" r:id="rId20"/>
          <w:headerReference w:type="first" r:id="rId21"/>
          <w:footerReference w:type="first" r:id="rId22"/>
          <w:type w:val="oddPage"/>
          <w:pgSz w:w="12240" w:h="15840" w:code="1"/>
          <w:pgMar w:top="1440" w:right="1440" w:bottom="1440" w:left="1440" w:header="720" w:footer="720" w:gutter="0"/>
          <w:pgNumType w:start="1" w:chapStyle="9"/>
          <w:cols w:space="720"/>
          <w:titlePg/>
          <w:docGrid w:linePitch="360"/>
        </w:sectPr>
      </w:pPr>
    </w:p>
    <w:p w14:paraId="521B1596" w14:textId="77777777" w:rsidR="00E312AB" w:rsidRDefault="00E312AB" w:rsidP="004431AE">
      <w:pPr>
        <w:pStyle w:val="Heading1"/>
      </w:pPr>
      <w:bookmarkStart w:id="20" w:name="_Toc392514274"/>
      <w:bookmarkEnd w:id="18"/>
      <w:r w:rsidRPr="0049095F">
        <w:rPr>
          <w:rStyle w:val="DivisionNumber"/>
        </w:rPr>
        <w:lastRenderedPageBreak/>
        <w:t>DIVISION 250</w:t>
      </w:r>
      <w:r w:rsidRPr="004431AE">
        <w:t xml:space="preserve">  SLOPE</w:t>
      </w:r>
      <w:r w:rsidRPr="004431AE">
        <w:rPr>
          <w:rFonts w:hint="eastAsia"/>
        </w:rPr>
        <w:t> </w:t>
      </w:r>
      <w:r w:rsidRPr="004431AE">
        <w:t>REINFORCEMENT AND</w:t>
      </w:r>
      <w:r w:rsidRPr="004431AE">
        <w:rPr>
          <w:rFonts w:hint="eastAsia"/>
        </w:rPr>
        <w:t> </w:t>
      </w:r>
      <w:r w:rsidRPr="004431AE">
        <w:t>RETAINING WALLS</w:t>
      </w:r>
      <w:bookmarkEnd w:id="20"/>
    </w:p>
    <w:p w14:paraId="741801D7"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580B99F4" w14:textId="77777777" w:rsidR="00E312AB" w:rsidRDefault="00E312AB" w:rsidP="00C171C7">
      <w:pPr>
        <w:pStyle w:val="Directions"/>
      </w:pPr>
      <w:r>
        <w:t>If Division 250 is not needed, go to bookmark Division250 and delete the selected text.</w:t>
      </w:r>
    </w:p>
    <w:p w14:paraId="501E016D" w14:textId="77777777" w:rsidR="00E312AB" w:rsidRPr="00947F82" w:rsidRDefault="00E312AB" w:rsidP="00A83E37">
      <w:pPr>
        <w:pStyle w:val="BodyText"/>
      </w:pPr>
    </w:p>
    <w:p w14:paraId="2A299FFF" w14:textId="77777777" w:rsidR="00E312AB" w:rsidRDefault="00E312AB" w:rsidP="00A83E37">
      <w:pPr>
        <w:pStyle w:val="BodyText"/>
      </w:pPr>
      <w:bookmarkStart w:id="21" w:name="Division300"/>
      <w:bookmarkEnd w:id="19"/>
    </w:p>
    <w:p w14:paraId="19EBB49C" w14:textId="77777777" w:rsidR="00E312AB" w:rsidRDefault="00E312AB" w:rsidP="00A83E37">
      <w:pPr>
        <w:pStyle w:val="BodyText"/>
        <w:sectPr w:rsidR="00E312AB" w:rsidSect="00945556">
          <w:headerReference w:type="default" r:id="rId23"/>
          <w:footerReference w:type="default" r:id="rId24"/>
          <w:headerReference w:type="first" r:id="rId25"/>
          <w:footerReference w:type="first" r:id="rId26"/>
          <w:pgSz w:w="12240" w:h="15840"/>
          <w:pgMar w:top="720" w:right="1440" w:bottom="720" w:left="1440" w:header="720" w:footer="720" w:gutter="0"/>
          <w:pgNumType w:chapStyle="9"/>
          <w:cols w:space="720"/>
          <w:titlePg/>
          <w:docGrid w:linePitch="360"/>
        </w:sectPr>
      </w:pPr>
    </w:p>
    <w:p w14:paraId="027C7647" w14:textId="77777777" w:rsidR="00E312AB" w:rsidRDefault="00E312AB" w:rsidP="004E0012">
      <w:pPr>
        <w:pStyle w:val="Heading1"/>
      </w:pPr>
      <w:bookmarkStart w:id="22" w:name="_Toc392514275"/>
      <w:r w:rsidRPr="00C909EA">
        <w:rPr>
          <w:rStyle w:val="DivisionNumber"/>
        </w:rPr>
        <w:lastRenderedPageBreak/>
        <w:t>DIVISION 300</w:t>
      </w:r>
      <w:r w:rsidRPr="00C909EA">
        <w:t xml:space="preserve">  AGGREGATE</w:t>
      </w:r>
      <w:r>
        <w:rPr>
          <w:rFonts w:hint="eastAsia"/>
        </w:rPr>
        <w:t> </w:t>
      </w:r>
      <w:r w:rsidRPr="00C909EA">
        <w:t>AND</w:t>
      </w:r>
      <w:r>
        <w:rPr>
          <w:rFonts w:hint="eastAsia"/>
        </w:rPr>
        <w:t> </w:t>
      </w:r>
      <w:r w:rsidRPr="00C909EA">
        <w:t>BASE COURSES</w:t>
      </w:r>
      <w:bookmarkEnd w:id="22"/>
    </w:p>
    <w:p w14:paraId="7BD23EB5"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4BBC9972" w14:textId="77777777" w:rsidR="00E312AB" w:rsidRDefault="00E312AB" w:rsidP="004E0012">
      <w:pPr>
        <w:pStyle w:val="Directions"/>
      </w:pPr>
      <w:r>
        <w:t>If Division 300 is not needed, go to bookmark Division300 and delete the selected text.</w:t>
      </w:r>
    </w:p>
    <w:p w14:paraId="1D57865B" w14:textId="77777777" w:rsidR="00E312AB" w:rsidRPr="00947F82" w:rsidRDefault="00E312AB" w:rsidP="00A83E37">
      <w:pPr>
        <w:pStyle w:val="BodyText"/>
      </w:pPr>
    </w:p>
    <w:p w14:paraId="41C9FFAA" w14:textId="77777777" w:rsidR="00E312AB" w:rsidRDefault="00E312AB" w:rsidP="00A83E37">
      <w:pPr>
        <w:pStyle w:val="BodyText"/>
      </w:pPr>
      <w:bookmarkStart w:id="23" w:name="Division400"/>
      <w:bookmarkEnd w:id="21"/>
    </w:p>
    <w:p w14:paraId="7D61F5D8" w14:textId="77777777" w:rsidR="00E312AB" w:rsidRDefault="00E312AB" w:rsidP="00A83E37">
      <w:pPr>
        <w:pStyle w:val="BodyText"/>
        <w:sectPr w:rsidR="00E312AB" w:rsidSect="00945556">
          <w:headerReference w:type="default" r:id="rId27"/>
          <w:footerReference w:type="default" r:id="rId28"/>
          <w:headerReference w:type="first" r:id="rId29"/>
          <w:footerReference w:type="first" r:id="rId30"/>
          <w:pgSz w:w="12240" w:h="15840"/>
          <w:pgMar w:top="720" w:right="1440" w:bottom="720" w:left="1440" w:header="720" w:footer="720" w:gutter="0"/>
          <w:pgNumType w:chapStyle="9"/>
          <w:cols w:space="720"/>
          <w:titlePg/>
          <w:docGrid w:linePitch="360"/>
        </w:sectPr>
      </w:pPr>
    </w:p>
    <w:p w14:paraId="32215E8C" w14:textId="77777777" w:rsidR="00E312AB" w:rsidRDefault="00E312AB" w:rsidP="00BB4D4C">
      <w:pPr>
        <w:pStyle w:val="Heading1"/>
      </w:pPr>
      <w:bookmarkStart w:id="24" w:name="_Toc392514276"/>
      <w:r w:rsidRPr="00AF2188">
        <w:rPr>
          <w:rStyle w:val="DivisionNumber"/>
        </w:rPr>
        <w:lastRenderedPageBreak/>
        <w:t>DIVISION 400</w:t>
      </w:r>
      <w:r>
        <w:t xml:space="preserve"> </w:t>
      </w:r>
      <w:r>
        <w:br/>
      </w:r>
      <w:r w:rsidRPr="00E079BB">
        <w:t>ASPHALT PAVEMENTS AND</w:t>
      </w:r>
      <w:r>
        <w:rPr>
          <w:rFonts w:hint="eastAsia"/>
        </w:rPr>
        <w:t> </w:t>
      </w:r>
      <w:r w:rsidRPr="00E079BB">
        <w:t>SURFACE TREATMENTS</w:t>
      </w:r>
      <w:bookmarkEnd w:id="24"/>
    </w:p>
    <w:p w14:paraId="4534FD19"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1CDE7290" w14:textId="77777777" w:rsidR="00E312AB" w:rsidRDefault="00E312AB" w:rsidP="00E079BB">
      <w:pPr>
        <w:pStyle w:val="Directions"/>
      </w:pPr>
      <w:r>
        <w:t>If Division 400 is not needed, go to bookmark Division400 and delete the selected text.</w:t>
      </w:r>
    </w:p>
    <w:p w14:paraId="1CDDC6EC" w14:textId="77777777" w:rsidR="00E312AB" w:rsidRPr="00947F82" w:rsidRDefault="00E312AB" w:rsidP="00A83E37">
      <w:pPr>
        <w:pStyle w:val="BodyText"/>
      </w:pPr>
    </w:p>
    <w:p w14:paraId="0324FF97" w14:textId="77777777" w:rsidR="00E312AB" w:rsidRDefault="00E312AB" w:rsidP="00A83E37">
      <w:pPr>
        <w:pStyle w:val="BodyText"/>
      </w:pPr>
      <w:bookmarkStart w:id="25" w:name="Division500"/>
      <w:bookmarkEnd w:id="23"/>
    </w:p>
    <w:p w14:paraId="3D6DEBA5" w14:textId="77777777" w:rsidR="00E312AB" w:rsidRDefault="00E312AB" w:rsidP="00A83E37">
      <w:pPr>
        <w:pStyle w:val="BodyText"/>
        <w:sectPr w:rsidR="00E312AB" w:rsidSect="00945556">
          <w:headerReference w:type="default" r:id="rId31"/>
          <w:footerReference w:type="default" r:id="rId32"/>
          <w:headerReference w:type="first" r:id="rId33"/>
          <w:footerReference w:type="first" r:id="rId34"/>
          <w:pgSz w:w="12240" w:h="15840"/>
          <w:pgMar w:top="720" w:right="1440" w:bottom="720" w:left="1440" w:header="720" w:footer="720" w:gutter="0"/>
          <w:pgNumType w:chapStyle="9"/>
          <w:cols w:space="720"/>
          <w:titlePg/>
          <w:docGrid w:linePitch="360"/>
        </w:sectPr>
      </w:pPr>
    </w:p>
    <w:p w14:paraId="3CF5DDBA" w14:textId="77777777" w:rsidR="00E312AB" w:rsidRPr="00DF2844" w:rsidRDefault="00E312AB" w:rsidP="00AC5626">
      <w:pPr>
        <w:pStyle w:val="Heading1"/>
      </w:pPr>
      <w:bookmarkStart w:id="26" w:name="_Toc387126304"/>
      <w:bookmarkStart w:id="27" w:name="_Toc392514277"/>
      <w:r w:rsidRPr="00196D51">
        <w:rPr>
          <w:rStyle w:val="DivisionNumber"/>
        </w:rPr>
        <w:lastRenderedPageBreak/>
        <w:t>DIVISION 5</w:t>
      </w:r>
      <w:r>
        <w:rPr>
          <w:rStyle w:val="DivisionNumber"/>
        </w:rPr>
        <w:t>0</w:t>
      </w:r>
      <w:r w:rsidRPr="00196D51">
        <w:rPr>
          <w:rStyle w:val="DivisionNumber"/>
        </w:rPr>
        <w:t>0</w:t>
      </w:r>
      <w:r w:rsidRPr="00DF2844">
        <w:t xml:space="preserve"> </w:t>
      </w:r>
      <w:bookmarkEnd w:id="26"/>
      <w:r>
        <w:br/>
      </w:r>
      <w:r w:rsidRPr="00434231">
        <w:t>RIGID</w:t>
      </w:r>
      <w:r>
        <w:rPr>
          <w:rFonts w:hint="eastAsia"/>
        </w:rPr>
        <w:t> </w:t>
      </w:r>
      <w:r w:rsidRPr="00434231">
        <w:t>PAVEMENTS</w:t>
      </w:r>
      <w:bookmarkEnd w:id="27"/>
    </w:p>
    <w:p w14:paraId="3F480FAC"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4A8E10ED" w14:textId="77777777" w:rsidR="00E312AB" w:rsidRDefault="00E312AB" w:rsidP="00AC5626">
      <w:pPr>
        <w:pStyle w:val="Directions"/>
      </w:pPr>
      <w:r>
        <w:t>If Division 500 is not needed, go to bookmark Division500 and delete the selected text.</w:t>
      </w:r>
    </w:p>
    <w:p w14:paraId="472C2CF6" w14:textId="77777777" w:rsidR="00E312AB" w:rsidRPr="00947F82" w:rsidRDefault="00E312AB" w:rsidP="00A83E37">
      <w:pPr>
        <w:pStyle w:val="BodyText"/>
      </w:pPr>
    </w:p>
    <w:p w14:paraId="04C5C38B" w14:textId="77777777" w:rsidR="00E312AB" w:rsidRDefault="00E312AB" w:rsidP="00A83E37">
      <w:pPr>
        <w:pStyle w:val="BodyText"/>
      </w:pPr>
      <w:bookmarkStart w:id="28" w:name="Division550"/>
      <w:bookmarkEnd w:id="25"/>
    </w:p>
    <w:p w14:paraId="31EB6DBC" w14:textId="77777777" w:rsidR="00E312AB" w:rsidRDefault="00E312AB" w:rsidP="00A83E37">
      <w:pPr>
        <w:pStyle w:val="BodyText"/>
        <w:sectPr w:rsidR="00E312AB" w:rsidSect="00945556">
          <w:headerReference w:type="default" r:id="rId35"/>
          <w:footerReference w:type="default" r:id="rId36"/>
          <w:headerReference w:type="first" r:id="rId37"/>
          <w:footerReference w:type="first" r:id="rId38"/>
          <w:pgSz w:w="12240" w:h="15840"/>
          <w:pgMar w:top="720" w:right="1440" w:bottom="720" w:left="1440" w:header="720" w:footer="720" w:gutter="0"/>
          <w:pgNumType w:chapStyle="9"/>
          <w:cols w:space="720"/>
          <w:titlePg/>
          <w:docGrid w:linePitch="360"/>
        </w:sectPr>
      </w:pPr>
    </w:p>
    <w:p w14:paraId="2FDD8EA7" w14:textId="77777777" w:rsidR="00E312AB" w:rsidRPr="00DF2844" w:rsidRDefault="00E312AB" w:rsidP="00AC5626">
      <w:pPr>
        <w:pStyle w:val="Heading1"/>
      </w:pPr>
      <w:bookmarkStart w:id="29" w:name="_Toc392514278"/>
      <w:r w:rsidRPr="00196D51">
        <w:rPr>
          <w:rStyle w:val="DivisionNumber"/>
        </w:rPr>
        <w:lastRenderedPageBreak/>
        <w:t>DIVISION 550</w:t>
      </w:r>
      <w:r w:rsidRPr="00DF2844">
        <w:t xml:space="preserve">  BRIDGE</w:t>
      </w:r>
      <w:r>
        <w:rPr>
          <w:rFonts w:hint="eastAsia"/>
        </w:rPr>
        <w:t> </w:t>
      </w:r>
      <w:r w:rsidRPr="00DF2844">
        <w:t>CONSTRUCTION</w:t>
      </w:r>
      <w:bookmarkEnd w:id="29"/>
    </w:p>
    <w:p w14:paraId="61B66FD6"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2EED5669" w14:textId="77777777" w:rsidR="00E312AB" w:rsidRDefault="00E312AB" w:rsidP="00AC5626">
      <w:pPr>
        <w:pStyle w:val="Directions"/>
      </w:pPr>
      <w:r>
        <w:t>If Division 550 is not needed, go to bookmark Division550 and delete the selected text.</w:t>
      </w:r>
    </w:p>
    <w:p w14:paraId="6218C2AC" w14:textId="77777777" w:rsidR="00E312AB" w:rsidRPr="00947F82" w:rsidRDefault="00E312AB" w:rsidP="00A83E37">
      <w:pPr>
        <w:pStyle w:val="BodyText"/>
      </w:pPr>
    </w:p>
    <w:p w14:paraId="6AF13A17" w14:textId="77777777" w:rsidR="00E312AB" w:rsidRDefault="00E312AB" w:rsidP="00A83E37">
      <w:pPr>
        <w:pStyle w:val="BodyText"/>
      </w:pPr>
      <w:bookmarkStart w:id="30" w:name="Division600"/>
      <w:bookmarkEnd w:id="28"/>
    </w:p>
    <w:p w14:paraId="434E7CFD" w14:textId="77777777" w:rsidR="00E312AB" w:rsidRPr="00A83E37" w:rsidRDefault="00E312AB" w:rsidP="00A83E37">
      <w:pPr>
        <w:pStyle w:val="BodyText"/>
        <w:sectPr w:rsidR="00E312AB" w:rsidRPr="00A83E37" w:rsidSect="00945556">
          <w:headerReference w:type="default" r:id="rId39"/>
          <w:footerReference w:type="default" r:id="rId40"/>
          <w:headerReference w:type="first" r:id="rId41"/>
          <w:footerReference w:type="first" r:id="rId42"/>
          <w:pgSz w:w="12240" w:h="15840"/>
          <w:pgMar w:top="720" w:right="1440" w:bottom="720" w:left="1440" w:header="720" w:footer="720" w:gutter="0"/>
          <w:pgNumType w:chapStyle="9"/>
          <w:cols w:space="720"/>
          <w:titlePg/>
          <w:docGrid w:linePitch="360"/>
        </w:sectPr>
      </w:pPr>
    </w:p>
    <w:p w14:paraId="351DE0D5" w14:textId="77777777" w:rsidR="00E312AB" w:rsidRPr="00DF2844" w:rsidRDefault="00E312AB" w:rsidP="00434231">
      <w:pPr>
        <w:pStyle w:val="Heading1"/>
      </w:pPr>
      <w:bookmarkStart w:id="31" w:name="_Toc392514279"/>
      <w:r w:rsidRPr="00196D51">
        <w:rPr>
          <w:rStyle w:val="DivisionNumber"/>
        </w:rPr>
        <w:lastRenderedPageBreak/>
        <w:t xml:space="preserve">DIVISION </w:t>
      </w:r>
      <w:r>
        <w:rPr>
          <w:rStyle w:val="DivisionNumber"/>
        </w:rPr>
        <w:t>60</w:t>
      </w:r>
      <w:r w:rsidRPr="00196D51">
        <w:rPr>
          <w:rStyle w:val="DivisionNumber"/>
        </w:rPr>
        <w:t>0</w:t>
      </w:r>
      <w:r w:rsidRPr="00DF2844">
        <w:t xml:space="preserve">  </w:t>
      </w:r>
      <w:r w:rsidRPr="00434231">
        <w:t>INCIDENTAL</w:t>
      </w:r>
      <w:r>
        <w:rPr>
          <w:rFonts w:hint="eastAsia"/>
        </w:rPr>
        <w:t> </w:t>
      </w:r>
      <w:r w:rsidRPr="00434231">
        <w:t>CONSTRUCTION</w:t>
      </w:r>
      <w:bookmarkEnd w:id="31"/>
    </w:p>
    <w:p w14:paraId="56472CEF"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p w14:paraId="0393B9B3" w14:textId="77777777" w:rsidR="00E312AB" w:rsidRDefault="00E312AB" w:rsidP="00434231">
      <w:pPr>
        <w:pStyle w:val="Directions"/>
      </w:pPr>
      <w:r>
        <w:t>If Division 600 is not needed, go to bookmark Division600 and delete the selected text.</w:t>
      </w:r>
    </w:p>
    <w:p w14:paraId="5547B894" w14:textId="77777777" w:rsidR="00E312AB" w:rsidRPr="00947F82" w:rsidRDefault="00E312AB" w:rsidP="00A83E37">
      <w:pPr>
        <w:pStyle w:val="BodyText"/>
      </w:pPr>
    </w:p>
    <w:bookmarkEnd w:id="30"/>
    <w:p w14:paraId="3B80FA94" w14:textId="77777777" w:rsidR="00E312AB" w:rsidRDefault="00E312AB" w:rsidP="00434231">
      <w:pPr>
        <w:pStyle w:val="BlankPage"/>
      </w:pPr>
      <w:r w:rsidRPr="00182E58">
        <w:lastRenderedPageBreak/>
        <w:t>(This page intentionally left blank)</w:t>
      </w:r>
    </w:p>
    <w:p w14:paraId="5E19E06C" w14:textId="77777777" w:rsidR="00E312AB" w:rsidRDefault="00E312AB" w:rsidP="00945556">
      <w:pPr>
        <w:pStyle w:val="Directions"/>
      </w:pPr>
      <w:r>
        <w:t>Section F must end on an even page number.</w:t>
      </w:r>
    </w:p>
    <w:p w14:paraId="21C37537" w14:textId="77777777" w:rsidR="00E312AB" w:rsidRDefault="00E312AB" w:rsidP="00945556">
      <w:pPr>
        <w:pStyle w:val="Directions"/>
      </w:pPr>
      <w:r>
        <w:t>Remove above blank page notice if this page ends up being an odd numbered page.</w:t>
      </w:r>
    </w:p>
    <w:p w14:paraId="62747A9F" w14:textId="77777777" w:rsidR="00536499" w:rsidRDefault="00536499" w:rsidP="00A83E37">
      <w:pPr>
        <w:pStyle w:val="BodyText"/>
      </w:pPr>
    </w:p>
    <w:p w14:paraId="29911615" w14:textId="77777777" w:rsidR="00536499" w:rsidRDefault="00536499" w:rsidP="00A83E37">
      <w:pPr>
        <w:pStyle w:val="BodyText"/>
        <w:sectPr w:rsidR="00536499" w:rsidSect="00955C7E">
          <w:headerReference w:type="default" r:id="rId43"/>
          <w:footerReference w:type="default" r:id="rId44"/>
          <w:headerReference w:type="first" r:id="rId45"/>
          <w:footerReference w:type="first" r:id="rId46"/>
          <w:pgSz w:w="12240" w:h="15840" w:code="1"/>
          <w:pgMar w:top="1440" w:right="1440" w:bottom="1440" w:left="1440" w:header="720" w:footer="720" w:gutter="0"/>
          <w:pgNumType w:chapStyle="9"/>
          <w:cols w:space="720"/>
          <w:titlePg/>
          <w:docGrid w:linePitch="360"/>
        </w:sectPr>
      </w:pPr>
    </w:p>
    <w:p w14:paraId="3E08E1D2" w14:textId="77777777" w:rsidR="00E312AB" w:rsidRPr="00634880" w:rsidRDefault="00E312AB" w:rsidP="003C2CD7">
      <w:pPr>
        <w:pStyle w:val="Heading9"/>
      </w:pPr>
      <w:r>
        <w:lastRenderedPageBreak/>
        <w:t xml:space="preserve">Set “Chapter” </w:t>
      </w:r>
      <w:r w:rsidRPr="00634880">
        <w:t>for page number</w:t>
      </w:r>
      <w:r>
        <w:t>.  (Hidden text; DO NOT DELETE)</w:t>
      </w:r>
    </w:p>
    <w:p w14:paraId="75CC05FC" w14:textId="77777777" w:rsidR="00E312AB" w:rsidRPr="00340F19" w:rsidRDefault="00E312AB" w:rsidP="002A05A8">
      <w:pPr>
        <w:pStyle w:val="Heading1"/>
        <w:pageBreakBefore w:val="0"/>
      </w:pPr>
      <w:bookmarkStart w:id="32" w:name="_Toc387126330"/>
      <w:bookmarkStart w:id="33" w:name="_Toc392514280"/>
      <w:bookmarkStart w:id="34" w:name="Division700"/>
      <w:r w:rsidRPr="00340F19">
        <w:rPr>
          <w:rStyle w:val="DivisionNumber"/>
        </w:rPr>
        <w:t>DIVISION 700</w:t>
      </w:r>
      <w:r w:rsidRPr="00340F19">
        <w:t xml:space="preserve"> </w:t>
      </w:r>
      <w:r>
        <w:br/>
      </w:r>
      <w:r w:rsidRPr="00340F19">
        <w:t>MATERIAL</w:t>
      </w:r>
      <w:bookmarkEnd w:id="32"/>
      <w:bookmarkEnd w:id="33"/>
    </w:p>
    <w:p w14:paraId="2F0E8670" w14:textId="77777777" w:rsidR="00E312AB" w:rsidRDefault="00E312AB" w:rsidP="00EC58FF">
      <w:pPr>
        <w:pStyle w:val="Directions"/>
      </w:pPr>
      <w:r w:rsidRPr="00C666B1">
        <w:t>Add needed sections after the Division heading.  For first Section heading turn off paragraph property “Page Break Before” (located on Paragraph dialog, Line and Page Breaks tab) so that first section appears on same page as Division box.</w:t>
      </w:r>
      <w:r>
        <w:t xml:space="preserve">  </w:t>
      </w:r>
    </w:p>
    <w:bookmarkEnd w:id="34"/>
    <w:p w14:paraId="5B48541F" w14:textId="77777777" w:rsidR="00E312AB" w:rsidRPr="00947F82" w:rsidRDefault="00E312AB" w:rsidP="00A83E37">
      <w:pPr>
        <w:pStyle w:val="BodyText"/>
      </w:pPr>
    </w:p>
    <w:p w14:paraId="00D01683" w14:textId="77777777" w:rsidR="00E312AB" w:rsidRDefault="00E312AB" w:rsidP="00340F19">
      <w:pPr>
        <w:pStyle w:val="BlankPage"/>
      </w:pPr>
      <w:r w:rsidRPr="00182E58">
        <w:lastRenderedPageBreak/>
        <w:t>(This page intentionally left blank)</w:t>
      </w:r>
    </w:p>
    <w:p w14:paraId="49FC4C9F" w14:textId="77777777" w:rsidR="00E312AB" w:rsidRDefault="00E312AB" w:rsidP="00F5781D">
      <w:pPr>
        <w:pStyle w:val="Directions"/>
      </w:pPr>
      <w:r>
        <w:t>Section G must end on an even page number.</w:t>
      </w:r>
    </w:p>
    <w:p w14:paraId="6F144FF8" w14:textId="77777777" w:rsidR="00E312AB" w:rsidRDefault="00E312AB" w:rsidP="00F5781D">
      <w:pPr>
        <w:pStyle w:val="Directions"/>
      </w:pPr>
      <w:r>
        <w:t>Remove above blank page notice if this page ends up being an odd numbered page.</w:t>
      </w:r>
    </w:p>
    <w:p w14:paraId="794CCB16" w14:textId="77777777" w:rsidR="00536499" w:rsidRPr="000B771C" w:rsidRDefault="00536499" w:rsidP="00A83E37">
      <w:pPr>
        <w:pStyle w:val="BodyText"/>
      </w:pPr>
    </w:p>
    <w:sectPr w:rsidR="00536499" w:rsidRPr="000B771C" w:rsidSect="00D6374F">
      <w:headerReference w:type="default" r:id="rId47"/>
      <w:footerReference w:type="default" r:id="rId48"/>
      <w:headerReference w:type="first" r:id="rId49"/>
      <w:footerReference w:type="first" r:id="rId50"/>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BE32" w14:textId="77777777" w:rsidR="005C17DA" w:rsidRDefault="005C17DA" w:rsidP="001A6D08">
      <w:r>
        <w:separator/>
      </w:r>
    </w:p>
  </w:endnote>
  <w:endnote w:type="continuationSeparator" w:id="0">
    <w:p w14:paraId="34039C5F" w14:textId="77777777" w:rsidR="005C17DA" w:rsidRDefault="005C17DA"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9A8D" w14:textId="77777777" w:rsidR="005561AC" w:rsidRDefault="005561AC" w:rsidP="00085B1C">
    <w:pPr>
      <w:pStyle w:val="Footer"/>
    </w:pPr>
    <w:r>
      <w:t>Special Contract Requirements</w:t>
    </w:r>
  </w:p>
  <w:p w14:paraId="4DA7D4C9" w14:textId="77777777" w:rsidR="005561AC" w:rsidRDefault="00436D09" w:rsidP="00085B1C">
    <w:pPr>
      <w:pStyle w:val="Footer"/>
    </w:pPr>
    <w:r>
      <w:t xml:space="preserve">Project:  </w:t>
    </w:r>
    <w:fldSimple w:instr=" DOCPROPERTY  Project  \* MERGEFORMAT ">
      <w:r w:rsidR="00C77916">
        <w:t>[INSERT PROJECT NUMBER, INSERT PROJECT NAME]</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0B91" w14:textId="77777777" w:rsidR="00E312AB" w:rsidRDefault="00E312AB" w:rsidP="00C666B1">
    <w:pPr>
      <w:pStyle w:val="Footer"/>
    </w:pPr>
    <w:r>
      <w:t>Special Contract Requirements</w:t>
    </w:r>
  </w:p>
  <w:p w14:paraId="7BDC88CC"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F5BD" w14:textId="77777777" w:rsidR="00E312AB" w:rsidRDefault="00E312AB" w:rsidP="00C666B1">
    <w:pPr>
      <w:pStyle w:val="Footer"/>
    </w:pPr>
    <w:r>
      <w:t>Special Contract Requirements</w:t>
    </w:r>
  </w:p>
  <w:p w14:paraId="5ED02688"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C500" w14:textId="77777777" w:rsidR="00E312AB" w:rsidRDefault="00E312AB" w:rsidP="00C666B1">
    <w:pPr>
      <w:pStyle w:val="Footer"/>
    </w:pPr>
    <w:r>
      <w:t>Special Contract Requirements</w:t>
    </w:r>
  </w:p>
  <w:p w14:paraId="06827662"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833" w14:textId="77777777" w:rsidR="00E312AB" w:rsidRDefault="00E312AB" w:rsidP="00C666B1">
    <w:pPr>
      <w:pStyle w:val="Footer"/>
    </w:pPr>
    <w:r>
      <w:t>Special Contract Requirements</w:t>
    </w:r>
  </w:p>
  <w:p w14:paraId="6D3AC174"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70D5" w14:textId="77777777" w:rsidR="00E312AB" w:rsidRDefault="00E312AB" w:rsidP="00C666B1">
    <w:pPr>
      <w:pStyle w:val="Footer"/>
    </w:pPr>
    <w:r>
      <w:t>Special Contract Requirements</w:t>
    </w:r>
  </w:p>
  <w:p w14:paraId="51B198E2"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FD10" w14:textId="77777777" w:rsidR="00E312AB" w:rsidRDefault="00E312AB" w:rsidP="00C666B1">
    <w:pPr>
      <w:pStyle w:val="Footer"/>
    </w:pPr>
    <w:r>
      <w:t>Special Contract Requirements</w:t>
    </w:r>
  </w:p>
  <w:p w14:paraId="52EF0163"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AB0" w14:textId="77777777" w:rsidR="00E312AB" w:rsidRDefault="00E312AB" w:rsidP="00C666B1">
    <w:pPr>
      <w:pStyle w:val="Footer"/>
    </w:pPr>
    <w:r>
      <w:t>Special Contract Requirements</w:t>
    </w:r>
  </w:p>
  <w:p w14:paraId="1DD048A3"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CD1B" w14:textId="77777777" w:rsidR="00C666B1" w:rsidRDefault="0006675B" w:rsidP="00C666B1">
    <w:pPr>
      <w:pStyle w:val="Footer"/>
    </w:pPr>
    <w:r>
      <w:t>Special Contract Requirements</w:t>
    </w:r>
  </w:p>
  <w:p w14:paraId="2B5F4D1E" w14:textId="77777777" w:rsidR="00C666B1" w:rsidRDefault="0006675B" w:rsidP="00C666B1">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98E2" w14:textId="77777777" w:rsidR="00C666B1" w:rsidRDefault="0006675B" w:rsidP="00C666B1">
    <w:pPr>
      <w:pStyle w:val="Footer"/>
    </w:pPr>
    <w:r>
      <w:t>Special Contract Requirements</w:t>
    </w:r>
  </w:p>
  <w:p w14:paraId="5EF5CCDF" w14:textId="77777777" w:rsidR="00C666B1" w:rsidRDefault="0006675B">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70C4" w14:textId="77777777" w:rsidR="00C666B1" w:rsidRDefault="0006675B" w:rsidP="00C666B1">
    <w:pPr>
      <w:pStyle w:val="Footer"/>
    </w:pPr>
    <w:r>
      <w:t>Special Contract Requirements</w:t>
    </w:r>
  </w:p>
  <w:p w14:paraId="4F1BC2E7" w14:textId="77777777" w:rsidR="00C666B1" w:rsidRDefault="0006675B" w:rsidP="00C666B1">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79DC" w14:textId="77777777" w:rsidR="005561AC" w:rsidRDefault="005561AC" w:rsidP="00085B1C">
    <w:pPr>
      <w:pStyle w:val="Footer"/>
    </w:pPr>
    <w:r>
      <w:t>Special Contract Requirements</w:t>
    </w:r>
  </w:p>
  <w:p w14:paraId="0343DB38" w14:textId="77777777" w:rsidR="005561AC" w:rsidRDefault="005561AC">
    <w:pPr>
      <w:pStyle w:val="Footer"/>
    </w:pPr>
    <w:r>
      <w:t xml:space="preserve">Project:  </w:t>
    </w:r>
    <w:fldSimple w:instr=" DOCPROPERTY  Project  \* MERGEFORMAT ">
      <w:r w:rsidR="00C77916">
        <w:t>[INSERT PROJECT NUMBER, INSERT PROJECT NAME]</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C6DB" w14:textId="77777777" w:rsidR="00C666B1" w:rsidRDefault="0006675B" w:rsidP="00C666B1">
    <w:pPr>
      <w:pStyle w:val="Footer"/>
    </w:pPr>
    <w:r>
      <w:t>Special Contract Requirements</w:t>
    </w:r>
  </w:p>
  <w:p w14:paraId="567DC0CF" w14:textId="77777777" w:rsidR="00C666B1" w:rsidRDefault="0006675B">
    <w:pPr>
      <w:pStyle w:val="Footer"/>
    </w:pPr>
    <w:r>
      <w:t xml:space="preserve">Project:  </w:t>
    </w:r>
    <w:fldSimple w:instr=" DOCPROPERTY  Project  \* MERGEFORMAT ">
      <w:r w:rsidR="00D4154F" w:rsidRPr="00D4154F">
        <w:rPr>
          <w:bCs/>
        </w:rPr>
        <w:t>[INSERT PROJECT NUMBER, INSERT PROJECT</w:t>
      </w:r>
      <w:r w:rsidR="00D4154F">
        <w:t xml:space="preserve"> NAME]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2CEF" w14:textId="77777777" w:rsidR="00E312AB" w:rsidRDefault="00E312AB" w:rsidP="00085B1C">
    <w:pPr>
      <w:pStyle w:val="Footer"/>
    </w:pPr>
    <w:r>
      <w:t>Special Contract Requirements</w:t>
    </w:r>
  </w:p>
  <w:p w14:paraId="381A816D" w14:textId="77777777" w:rsidR="00E312AB" w:rsidRDefault="00E312AB" w:rsidP="00A0219C">
    <w:pPr>
      <w:pStyle w:val="Footer"/>
    </w:pPr>
    <w:r>
      <w:t xml:space="preserve">Project:  </w:t>
    </w:r>
    <w:fldSimple w:instr=" DOCPROPERTY  Project  \* MERGEFORMAT ">
      <w:r w:rsidRPr="002B001F">
        <w:rPr>
          <w:bCs/>
        </w:rPr>
        <w:t>[INSERT PROJECT NUMBER, INSERT PROJECT</w:t>
      </w:r>
      <w:r>
        <w:t xml:space="preserve"> NAME]</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A718" w14:textId="77777777" w:rsidR="00E312AB" w:rsidRDefault="00E312AB" w:rsidP="00085B1C">
    <w:pPr>
      <w:pStyle w:val="Footer"/>
    </w:pPr>
    <w:r>
      <w:t>Special Contract Requirements</w:t>
    </w:r>
  </w:p>
  <w:p w14:paraId="437133E3" w14:textId="77777777" w:rsidR="00E312AB" w:rsidRDefault="00E312AB" w:rsidP="00866BB2">
    <w:pPr>
      <w:pStyle w:val="Footer"/>
    </w:pPr>
    <w:r>
      <w:t xml:space="preserve">Project:  </w:t>
    </w:r>
    <w:fldSimple w:instr=" DOCPROPERTY  Project  \* MERGEFORMAT ">
      <w:r w:rsidRPr="002B001F">
        <w:rPr>
          <w:bCs/>
        </w:rPr>
        <w:t>[INSERT PROJECT NUMBER, INSERT PROJECT</w:t>
      </w:r>
      <w:r>
        <w:t xml:space="preserve"> NAME]</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B15D" w14:textId="77777777" w:rsidR="00E312AB" w:rsidRDefault="00E312AB" w:rsidP="00C666B1">
    <w:pPr>
      <w:pStyle w:val="Footer"/>
    </w:pPr>
    <w:r>
      <w:t>Special Contract Requirements</w:t>
    </w:r>
  </w:p>
  <w:p w14:paraId="3E09F774"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2DD2" w14:textId="77777777" w:rsidR="00E312AB" w:rsidRDefault="00E312AB" w:rsidP="00C666B1">
    <w:pPr>
      <w:pStyle w:val="Footer"/>
    </w:pPr>
    <w:r>
      <w:t>Special Contract Requirements</w:t>
    </w:r>
  </w:p>
  <w:p w14:paraId="0FE3AE0E"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1B08" w14:textId="77777777" w:rsidR="00E312AB" w:rsidRDefault="00E312AB" w:rsidP="00C666B1">
    <w:pPr>
      <w:pStyle w:val="Footer"/>
    </w:pPr>
    <w:r>
      <w:t>Special Contract Requirements</w:t>
    </w:r>
  </w:p>
  <w:p w14:paraId="7DCFCFE7"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A255" w14:textId="77777777" w:rsidR="00E312AB" w:rsidRDefault="00E312AB" w:rsidP="00C666B1">
    <w:pPr>
      <w:pStyle w:val="Footer"/>
    </w:pPr>
    <w:r>
      <w:t>Special Contract Requirements</w:t>
    </w:r>
  </w:p>
  <w:p w14:paraId="27DF5D9D" w14:textId="77777777" w:rsidR="00E312AB" w:rsidRDefault="00E312AB">
    <w:pPr>
      <w:pStyle w:val="Footer"/>
    </w:pPr>
    <w:r>
      <w:t xml:space="preserve">Project:  </w:t>
    </w:r>
    <w:fldSimple w:instr=" DOCPROPERTY  Project  \* MERGEFORMAT ">
      <w:r w:rsidRPr="00C440E4">
        <w:rPr>
          <w:bCs/>
        </w:rPr>
        <w:t>[INSERT PROJECT NUMBER, INSERT PROJECT</w:t>
      </w:r>
      <w:r>
        <w:t xml:space="preserve"> NAME]</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D5E6" w14:textId="77777777" w:rsidR="00E312AB" w:rsidRDefault="00E312AB" w:rsidP="00C666B1">
    <w:pPr>
      <w:pStyle w:val="Footer"/>
    </w:pPr>
    <w:r>
      <w:t>Special Contract Requirements</w:t>
    </w:r>
  </w:p>
  <w:p w14:paraId="1534AA28" w14:textId="77777777" w:rsidR="00E312AB" w:rsidRDefault="00E312AB" w:rsidP="00C666B1">
    <w:pPr>
      <w:pStyle w:val="Footer"/>
    </w:pPr>
    <w:r>
      <w:t xml:space="preserve">Project:  </w:t>
    </w:r>
    <w:fldSimple w:instr=" DOCPROPERTY  Project  \* MERGEFORMAT ">
      <w:r w:rsidRPr="00C440E4">
        <w:rPr>
          <w:bCs/>
        </w:rPr>
        <w:t>[INSERT PROJECT NUMBER, INSERT PROJECT</w:t>
      </w:r>
      <w:r>
        <w:t xml:space="preserve"> NAME]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19B6" w14:textId="77777777" w:rsidR="005C17DA" w:rsidRDefault="005C17DA" w:rsidP="001A6D08">
      <w:r>
        <w:separator/>
      </w:r>
    </w:p>
  </w:footnote>
  <w:footnote w:type="continuationSeparator" w:id="0">
    <w:p w14:paraId="5DC635BA" w14:textId="77777777" w:rsidR="005C17DA" w:rsidRDefault="005C17DA"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8FB8" w14:textId="77777777"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iv</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6B38"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F-4</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250</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AF34"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F-3</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AD39"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F-5</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300</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6D6"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F-4</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DDD7"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F-6</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400</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5AA6"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D1CD"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F-7</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500</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0449"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F-6</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1866" w14:textId="26957E17"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F-8</w:t>
    </w:r>
    <w:r>
      <w:rPr>
        <w:noProof/>
      </w:rPr>
      <w:fldChar w:fldCharType="end"/>
    </w:r>
    <w:r>
      <w:rPr>
        <w:noProof/>
      </w:rPr>
      <w:tab/>
    </w:r>
    <w:r>
      <w:rPr>
        <w:noProof/>
      </w:rPr>
      <w:fldChar w:fldCharType="begin"/>
    </w:r>
    <w:r>
      <w:rPr>
        <w:noProof/>
      </w:rPr>
      <w:instrText xml:space="preserve"> STYLEREF  </w:instrText>
    </w:r>
    <w:r w:rsidR="0006675B">
      <w:rPr>
        <w:noProof/>
      </w:rPr>
      <w:instrText>"</w:instrText>
    </w:r>
    <w:r>
      <w:rPr>
        <w:noProof/>
      </w:rPr>
      <w:instrText>Division</w:instrText>
    </w:r>
    <w:r w:rsidR="0006675B">
      <w:rPr>
        <w:noProof/>
      </w:rPr>
      <w:instrText xml:space="preserve"> </w:instrText>
    </w:r>
    <w:r>
      <w:rPr>
        <w:noProof/>
      </w:rPr>
      <w:instrText>Number</w:instrText>
    </w:r>
    <w:r w:rsidR="0006675B">
      <w:rPr>
        <w:noProof/>
      </w:rPr>
      <w:instrText>"</w:instrText>
    </w:r>
    <w:r>
      <w:rPr>
        <w:noProof/>
      </w:rPr>
      <w:instrText xml:space="preserve"> </w:instrText>
    </w:r>
    <w:r>
      <w:rPr>
        <w:noProof/>
      </w:rPr>
      <w:fldChar w:fldCharType="separate"/>
    </w:r>
    <w:r w:rsidR="00F808DF">
      <w:rPr>
        <w:noProof/>
      </w:rPr>
      <w:t>DIVISION 600</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A0CB" w14:textId="77777777" w:rsidR="005561AC" w:rsidRDefault="005561AC" w:rsidP="00085B1C">
    <w:pPr>
      <w:pStyle w:val="Header"/>
    </w:pPr>
    <w:r>
      <w:tab/>
    </w:r>
    <w:r>
      <w:fldChar w:fldCharType="begin"/>
    </w:r>
    <w:r>
      <w:instrText xml:space="preserve"> PAGE   \* MERGEFORMAT </w:instrText>
    </w:r>
    <w:r>
      <w:fldChar w:fldCharType="separate"/>
    </w:r>
    <w:r w:rsidR="00B15EC0">
      <w:rPr>
        <w:noProof/>
      </w:rPr>
      <w:t>F-7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7F22"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E-2</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100</w:t>
    </w:r>
    <w:r>
      <w:rPr>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4945" w14:textId="3DE728F4"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G-2</w:t>
    </w:r>
    <w:r>
      <w:rPr>
        <w:noProof/>
      </w:rPr>
      <w:fldChar w:fldCharType="end"/>
    </w:r>
    <w:r>
      <w:rPr>
        <w:noProof/>
      </w:rPr>
      <w:tab/>
    </w:r>
    <w:r>
      <w:rPr>
        <w:noProof/>
      </w:rPr>
      <w:fldChar w:fldCharType="begin"/>
    </w:r>
    <w:r>
      <w:rPr>
        <w:noProof/>
      </w:rPr>
      <w:instrText xml:space="preserve"> STYLEREF  </w:instrText>
    </w:r>
    <w:r w:rsidR="0006675B">
      <w:rPr>
        <w:noProof/>
      </w:rPr>
      <w:instrText>"</w:instrText>
    </w:r>
    <w:r>
      <w:rPr>
        <w:noProof/>
      </w:rPr>
      <w:instrText>Division</w:instrText>
    </w:r>
    <w:r w:rsidR="0006675B">
      <w:rPr>
        <w:noProof/>
      </w:rPr>
      <w:instrText xml:space="preserve"> </w:instrText>
    </w:r>
    <w:r>
      <w:rPr>
        <w:noProof/>
      </w:rPr>
      <w:instrText>Number</w:instrText>
    </w:r>
    <w:r w:rsidR="0006675B">
      <w:rPr>
        <w:noProof/>
      </w:rPr>
      <w:instrText>"</w:instrText>
    </w:r>
    <w:r>
      <w:rPr>
        <w:noProof/>
      </w:rPr>
      <w:instrText xml:space="preserve"> </w:instrText>
    </w:r>
    <w:r>
      <w:rPr>
        <w:noProof/>
      </w:rPr>
      <w:fldChar w:fldCharType="separate"/>
    </w:r>
    <w:r w:rsidR="00F808DF">
      <w:rPr>
        <w:noProof/>
      </w:rPr>
      <w:t>DIVISION 700</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1B29" w14:textId="77777777" w:rsidR="005561AC" w:rsidRDefault="005561AC" w:rsidP="00085B1C">
    <w:pPr>
      <w:pStyle w:val="Header"/>
    </w:pPr>
    <w:r>
      <w:tab/>
    </w:r>
    <w:r>
      <w:fldChar w:fldCharType="begin"/>
    </w:r>
    <w:r>
      <w:instrText xml:space="preserve"> PAGE   \* MERGEFORMAT </w:instrText>
    </w:r>
    <w:r>
      <w:fldChar w:fldCharType="separate"/>
    </w:r>
    <w:r w:rsidR="00B15EC0">
      <w:rPr>
        <w:noProof/>
      </w:rPr>
      <w:t>G-1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56B1"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E-1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9893" w14:textId="21DB37FE" w:rsidR="005561AC" w:rsidRPr="009D0881" w:rsidRDefault="005561AC" w:rsidP="00085B1C">
    <w:pPr>
      <w:pStyle w:val="Header"/>
    </w:pPr>
    <w:r>
      <w:tab/>
    </w:r>
    <w:r>
      <w:fldChar w:fldCharType="begin"/>
    </w:r>
    <w:r>
      <w:instrText xml:space="preserve"> PAGE   \* MERGEFORMAT </w:instrText>
    </w:r>
    <w:r>
      <w:fldChar w:fldCharType="separate"/>
    </w:r>
    <w:r w:rsidR="00B15EC0">
      <w:rPr>
        <w:noProof/>
      </w:rPr>
      <w:t>E-3</w:t>
    </w:r>
    <w:r>
      <w:rPr>
        <w:noProof/>
      </w:rPr>
      <w:fldChar w:fldCharType="end"/>
    </w:r>
    <w:r>
      <w:rPr>
        <w:noProof/>
      </w:rPr>
      <w:tab/>
    </w:r>
    <w:r>
      <w:rPr>
        <w:noProof/>
      </w:rPr>
      <w:fldChar w:fldCharType="begin"/>
    </w:r>
    <w:r>
      <w:rPr>
        <w:noProof/>
      </w:rPr>
      <w:instrText xml:space="preserve"> STYLEREF  </w:instrText>
    </w:r>
    <w:r w:rsidR="000A5F8B">
      <w:rPr>
        <w:noProof/>
      </w:rPr>
      <w:instrText>"</w:instrText>
    </w:r>
    <w:r>
      <w:rPr>
        <w:noProof/>
      </w:rPr>
      <w:instrText>Division</w:instrText>
    </w:r>
    <w:r w:rsidR="000A5F8B">
      <w:rPr>
        <w:noProof/>
      </w:rPr>
      <w:instrText xml:space="preserve"> </w:instrText>
    </w:r>
    <w:r>
      <w:rPr>
        <w:noProof/>
      </w:rPr>
      <w:instrText>Number</w:instrText>
    </w:r>
    <w:r w:rsidR="000A5F8B">
      <w:rPr>
        <w:noProof/>
      </w:rPr>
      <w:instrText>"</w:instrText>
    </w:r>
    <w:r>
      <w:rPr>
        <w:noProof/>
      </w:rPr>
      <w:instrText xml:space="preserve"> </w:instrText>
    </w:r>
    <w:r>
      <w:rPr>
        <w:noProof/>
      </w:rPr>
      <w:fldChar w:fldCharType="separate"/>
    </w:r>
    <w:r w:rsidR="00F808DF">
      <w:rPr>
        <w:noProof/>
      </w:rPr>
      <w:t>DIVISION 150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AD68" w14:textId="77777777" w:rsidR="005561AC" w:rsidRDefault="005561AC" w:rsidP="00085B1C">
    <w:pPr>
      <w:pStyle w:val="Header"/>
    </w:pPr>
    <w:r>
      <w:tab/>
    </w:r>
    <w:r>
      <w:fldChar w:fldCharType="begin"/>
    </w:r>
    <w:r>
      <w:instrText xml:space="preserve"> PAGE   \* MERGEFORMAT </w:instrText>
    </w:r>
    <w:r>
      <w:fldChar w:fldCharType="separate"/>
    </w:r>
    <w:r w:rsidR="00B15EC0">
      <w:rPr>
        <w:noProof/>
      </w:rPr>
      <w:t>E-2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4189"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F-2</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150</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5DFC"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F-1</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6886" w14:textId="77777777" w:rsidR="00E312AB" w:rsidRPr="009D0881" w:rsidRDefault="00E312AB" w:rsidP="00085B1C">
    <w:pPr>
      <w:pStyle w:val="Header"/>
    </w:pPr>
    <w:r>
      <w:tab/>
    </w:r>
    <w:r>
      <w:fldChar w:fldCharType="begin"/>
    </w:r>
    <w:r>
      <w:instrText xml:space="preserve"> PAGE   \* MERGEFORMAT </w:instrText>
    </w:r>
    <w:r>
      <w:fldChar w:fldCharType="separate"/>
    </w:r>
    <w:r>
      <w:rPr>
        <w:noProof/>
      </w:rPr>
      <w:t>F-3</w:t>
    </w:r>
    <w:r>
      <w:rPr>
        <w:noProof/>
      </w:rPr>
      <w:fldChar w:fldCharType="end"/>
    </w:r>
    <w:r>
      <w:rPr>
        <w:noProof/>
      </w:rPr>
      <w:tab/>
    </w:r>
    <w:r>
      <w:rPr>
        <w:noProof/>
      </w:rPr>
      <w:fldChar w:fldCharType="begin"/>
    </w:r>
    <w:r>
      <w:rPr>
        <w:noProof/>
      </w:rPr>
      <w:instrText xml:space="preserve"> STYLEREF  "Division Number" </w:instrText>
    </w:r>
    <w:r>
      <w:rPr>
        <w:noProof/>
      </w:rPr>
      <w:fldChar w:fldCharType="separate"/>
    </w:r>
    <w:r w:rsidR="00C77916">
      <w:rPr>
        <w:noProof/>
      </w:rPr>
      <w:t>DIVISION 200</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BE1D" w14:textId="77777777" w:rsidR="00E312AB" w:rsidRDefault="00E312AB" w:rsidP="00085B1C">
    <w:pPr>
      <w:pStyle w:val="Header"/>
    </w:pPr>
    <w:r>
      <w:tab/>
    </w:r>
    <w:r>
      <w:fldChar w:fldCharType="begin"/>
    </w:r>
    <w:r>
      <w:instrText xml:space="preserve"> PAGE   \* MERGEFORMAT </w:instrText>
    </w:r>
    <w:r>
      <w:fldChar w:fldCharType="separate"/>
    </w:r>
    <w:r w:rsidR="00B15EC0">
      <w:rPr>
        <w:noProof/>
      </w:rPr>
      <w:t>F-2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0056290">
    <w:abstractNumId w:val="11"/>
  </w:num>
  <w:num w:numId="2" w16cid:durableId="1193957779">
    <w:abstractNumId w:val="9"/>
  </w:num>
  <w:num w:numId="3" w16cid:durableId="1775636039">
    <w:abstractNumId w:val="9"/>
  </w:num>
  <w:num w:numId="4" w16cid:durableId="389616175">
    <w:abstractNumId w:val="7"/>
  </w:num>
  <w:num w:numId="5" w16cid:durableId="88627699">
    <w:abstractNumId w:val="13"/>
  </w:num>
  <w:num w:numId="6" w16cid:durableId="1646810680">
    <w:abstractNumId w:val="9"/>
  </w:num>
  <w:num w:numId="7" w16cid:durableId="787508562">
    <w:abstractNumId w:val="10"/>
  </w:num>
  <w:num w:numId="8" w16cid:durableId="2057505451">
    <w:abstractNumId w:val="12"/>
  </w:num>
  <w:num w:numId="9" w16cid:durableId="1316029581">
    <w:abstractNumId w:val="6"/>
  </w:num>
  <w:num w:numId="10" w16cid:durableId="1436562783">
    <w:abstractNumId w:val="5"/>
  </w:num>
  <w:num w:numId="11" w16cid:durableId="1143279597">
    <w:abstractNumId w:val="4"/>
  </w:num>
  <w:num w:numId="12" w16cid:durableId="205993398">
    <w:abstractNumId w:val="8"/>
  </w:num>
  <w:num w:numId="13" w16cid:durableId="1720936791">
    <w:abstractNumId w:val="3"/>
  </w:num>
  <w:num w:numId="14" w16cid:durableId="2046522945">
    <w:abstractNumId w:val="2"/>
  </w:num>
  <w:num w:numId="15" w16cid:durableId="473066923">
    <w:abstractNumId w:val="1"/>
  </w:num>
  <w:num w:numId="16" w16cid:durableId="44049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07D1E"/>
    <w:rsid w:val="00011A85"/>
    <w:rsid w:val="00015C4F"/>
    <w:rsid w:val="00027A97"/>
    <w:rsid w:val="000611B0"/>
    <w:rsid w:val="00061B9B"/>
    <w:rsid w:val="0006675B"/>
    <w:rsid w:val="00080280"/>
    <w:rsid w:val="00085B1C"/>
    <w:rsid w:val="000A5F8B"/>
    <w:rsid w:val="000A6963"/>
    <w:rsid w:val="000B771C"/>
    <w:rsid w:val="000F3F9C"/>
    <w:rsid w:val="001001F3"/>
    <w:rsid w:val="0018169D"/>
    <w:rsid w:val="00192CD1"/>
    <w:rsid w:val="001A6D08"/>
    <w:rsid w:val="001F437B"/>
    <w:rsid w:val="00202C7B"/>
    <w:rsid w:val="00271130"/>
    <w:rsid w:val="002757C5"/>
    <w:rsid w:val="002800F5"/>
    <w:rsid w:val="002906F3"/>
    <w:rsid w:val="002B597D"/>
    <w:rsid w:val="00307860"/>
    <w:rsid w:val="00334686"/>
    <w:rsid w:val="0033507C"/>
    <w:rsid w:val="00340F19"/>
    <w:rsid w:val="00364E7E"/>
    <w:rsid w:val="003D6104"/>
    <w:rsid w:val="003E2F04"/>
    <w:rsid w:val="003E7FF6"/>
    <w:rsid w:val="00434231"/>
    <w:rsid w:val="00436D09"/>
    <w:rsid w:val="004431AE"/>
    <w:rsid w:val="00444DC0"/>
    <w:rsid w:val="004547DC"/>
    <w:rsid w:val="00481098"/>
    <w:rsid w:val="00482CBF"/>
    <w:rsid w:val="0049095F"/>
    <w:rsid w:val="00491859"/>
    <w:rsid w:val="004D093B"/>
    <w:rsid w:val="004D2DEA"/>
    <w:rsid w:val="004E0012"/>
    <w:rsid w:val="004F331E"/>
    <w:rsid w:val="00504BB1"/>
    <w:rsid w:val="00506F5A"/>
    <w:rsid w:val="00530ADF"/>
    <w:rsid w:val="00536499"/>
    <w:rsid w:val="005561AC"/>
    <w:rsid w:val="00570369"/>
    <w:rsid w:val="005C17DA"/>
    <w:rsid w:val="005C58A6"/>
    <w:rsid w:val="005D7DD8"/>
    <w:rsid w:val="005E313F"/>
    <w:rsid w:val="005F599A"/>
    <w:rsid w:val="00600992"/>
    <w:rsid w:val="006175D2"/>
    <w:rsid w:val="0063455A"/>
    <w:rsid w:val="006406AC"/>
    <w:rsid w:val="00651F6F"/>
    <w:rsid w:val="00686F1B"/>
    <w:rsid w:val="006D2E36"/>
    <w:rsid w:val="00706A61"/>
    <w:rsid w:val="00707481"/>
    <w:rsid w:val="00724C7E"/>
    <w:rsid w:val="00731A2D"/>
    <w:rsid w:val="007515AF"/>
    <w:rsid w:val="0076662C"/>
    <w:rsid w:val="00766FA3"/>
    <w:rsid w:val="0079596D"/>
    <w:rsid w:val="007A528C"/>
    <w:rsid w:val="007C5843"/>
    <w:rsid w:val="007D2D38"/>
    <w:rsid w:val="007E62C2"/>
    <w:rsid w:val="0081676A"/>
    <w:rsid w:val="00820263"/>
    <w:rsid w:val="0082064B"/>
    <w:rsid w:val="008225E4"/>
    <w:rsid w:val="008273E3"/>
    <w:rsid w:val="00877DF1"/>
    <w:rsid w:val="008948EA"/>
    <w:rsid w:val="008A196E"/>
    <w:rsid w:val="008B0FC5"/>
    <w:rsid w:val="008C4ACC"/>
    <w:rsid w:val="008C6270"/>
    <w:rsid w:val="00912762"/>
    <w:rsid w:val="00916FF9"/>
    <w:rsid w:val="0094456B"/>
    <w:rsid w:val="00947F82"/>
    <w:rsid w:val="00955C7E"/>
    <w:rsid w:val="00961F2B"/>
    <w:rsid w:val="0098079B"/>
    <w:rsid w:val="0099255C"/>
    <w:rsid w:val="009B0D01"/>
    <w:rsid w:val="009E4E15"/>
    <w:rsid w:val="00A01856"/>
    <w:rsid w:val="00A21C8D"/>
    <w:rsid w:val="00A26B7E"/>
    <w:rsid w:val="00A50FEA"/>
    <w:rsid w:val="00A54AD7"/>
    <w:rsid w:val="00A83DED"/>
    <w:rsid w:val="00A83E37"/>
    <w:rsid w:val="00A91477"/>
    <w:rsid w:val="00AC5626"/>
    <w:rsid w:val="00AC58B2"/>
    <w:rsid w:val="00AE0D77"/>
    <w:rsid w:val="00B006D6"/>
    <w:rsid w:val="00B11A06"/>
    <w:rsid w:val="00B15EC0"/>
    <w:rsid w:val="00B26BDB"/>
    <w:rsid w:val="00B339A8"/>
    <w:rsid w:val="00BA02CE"/>
    <w:rsid w:val="00BB4D4C"/>
    <w:rsid w:val="00C00AB3"/>
    <w:rsid w:val="00C171C7"/>
    <w:rsid w:val="00C2408C"/>
    <w:rsid w:val="00C668C9"/>
    <w:rsid w:val="00C726AE"/>
    <w:rsid w:val="00C742CB"/>
    <w:rsid w:val="00C77916"/>
    <w:rsid w:val="00CD6F29"/>
    <w:rsid w:val="00D04829"/>
    <w:rsid w:val="00D26DCE"/>
    <w:rsid w:val="00D405AF"/>
    <w:rsid w:val="00D4154F"/>
    <w:rsid w:val="00D42631"/>
    <w:rsid w:val="00D6374F"/>
    <w:rsid w:val="00D80DFD"/>
    <w:rsid w:val="00DA0DBF"/>
    <w:rsid w:val="00DB527D"/>
    <w:rsid w:val="00DD0093"/>
    <w:rsid w:val="00DE3909"/>
    <w:rsid w:val="00E0667F"/>
    <w:rsid w:val="00E079BB"/>
    <w:rsid w:val="00E312AB"/>
    <w:rsid w:val="00EA1E05"/>
    <w:rsid w:val="00EC57E6"/>
    <w:rsid w:val="00EF3778"/>
    <w:rsid w:val="00EF5B82"/>
    <w:rsid w:val="00F071FD"/>
    <w:rsid w:val="00F241FD"/>
    <w:rsid w:val="00F348EA"/>
    <w:rsid w:val="00F5212F"/>
    <w:rsid w:val="00F524D9"/>
    <w:rsid w:val="00F63E3C"/>
    <w:rsid w:val="00F66AFA"/>
    <w:rsid w:val="00F808DF"/>
    <w:rsid w:val="00FA4149"/>
    <w:rsid w:val="00FA6AE8"/>
    <w:rsid w:val="00FB76B0"/>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D6957"/>
  <w15:docId w15:val="{F79A52AB-9D05-477C-8880-5442F4B1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A26B7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A26B7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A26B7E"/>
    <w:pPr>
      <w:keepNext/>
      <w:spacing w:before="360" w:after="240"/>
      <w:outlineLvl w:val="2"/>
    </w:pPr>
    <w:rPr>
      <w:b/>
      <w:bCs/>
      <w:szCs w:val="26"/>
    </w:rPr>
  </w:style>
  <w:style w:type="paragraph" w:styleId="Heading4">
    <w:name w:val="heading 4"/>
    <w:basedOn w:val="Normal"/>
    <w:next w:val="Normal"/>
    <w:link w:val="Heading4Char"/>
    <w:uiPriority w:val="9"/>
    <w:unhideWhenUsed/>
    <w:rsid w:val="00A26B7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A26B7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0786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A26B7E"/>
    <w:pPr>
      <w:pageBreakBefore/>
      <w:spacing w:before="3000"/>
      <w:jc w:val="center"/>
    </w:pPr>
    <w:rPr>
      <w:i/>
    </w:rPr>
  </w:style>
  <w:style w:type="paragraph" w:styleId="BodyText">
    <w:name w:val="Body Text"/>
    <w:basedOn w:val="Normal"/>
    <w:link w:val="BodyTextChar"/>
    <w:qFormat/>
    <w:rsid w:val="00A26B7E"/>
    <w:pPr>
      <w:spacing w:before="240"/>
      <w:jc w:val="both"/>
    </w:pPr>
  </w:style>
  <w:style w:type="character" w:customStyle="1" w:styleId="BodyTextChar">
    <w:name w:val="Body Text Char"/>
    <w:link w:val="BodyText"/>
    <w:rsid w:val="00A26B7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A26B7E"/>
    <w:pPr>
      <w:keepNext/>
      <w:spacing w:before="240" w:after="120"/>
      <w:ind w:left="720" w:right="720"/>
      <w:contextualSpacing/>
      <w:jc w:val="center"/>
    </w:pPr>
    <w:rPr>
      <w:b/>
      <w:bCs/>
      <w:szCs w:val="18"/>
    </w:rPr>
  </w:style>
  <w:style w:type="character" w:customStyle="1" w:styleId="Heading3Char">
    <w:name w:val="Heading 3 Char"/>
    <w:link w:val="Heading3"/>
    <w:rsid w:val="00A26B7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A26B7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A26B7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A26B7E"/>
  </w:style>
  <w:style w:type="paragraph" w:styleId="Footer">
    <w:name w:val="footer"/>
    <w:basedOn w:val="BodyText"/>
    <w:link w:val="FooterChar"/>
    <w:uiPriority w:val="9"/>
    <w:rsid w:val="00A26B7E"/>
    <w:pPr>
      <w:tabs>
        <w:tab w:val="right" w:pos="9360"/>
      </w:tabs>
      <w:contextualSpacing/>
    </w:pPr>
  </w:style>
  <w:style w:type="character" w:customStyle="1" w:styleId="FooterChar">
    <w:name w:val="Footer Char"/>
    <w:basedOn w:val="DefaultParagraphFont"/>
    <w:link w:val="Footer"/>
    <w:uiPriority w:val="9"/>
    <w:rsid w:val="00A26B7E"/>
    <w:rPr>
      <w:rFonts w:ascii="Times New Roman" w:eastAsia="Times New Roman" w:hAnsi="Times New Roman" w:cs="Times New Roman"/>
      <w:sz w:val="24"/>
      <w:szCs w:val="24"/>
    </w:rPr>
  </w:style>
  <w:style w:type="paragraph" w:styleId="Header">
    <w:name w:val="header"/>
    <w:basedOn w:val="Normal"/>
    <w:link w:val="HeaderChar"/>
    <w:uiPriority w:val="9"/>
    <w:rsid w:val="00A26B7E"/>
    <w:pPr>
      <w:tabs>
        <w:tab w:val="center" w:pos="4680"/>
        <w:tab w:val="right" w:pos="9360"/>
      </w:tabs>
      <w:spacing w:after="240"/>
      <w:contextualSpacing/>
    </w:pPr>
  </w:style>
  <w:style w:type="character" w:customStyle="1" w:styleId="HeaderChar">
    <w:name w:val="Header Char"/>
    <w:link w:val="Header"/>
    <w:uiPriority w:val="9"/>
    <w:rsid w:val="00A26B7E"/>
    <w:rPr>
      <w:rFonts w:ascii="Times New Roman" w:eastAsia="Times New Roman" w:hAnsi="Times New Roman" w:cs="Times New Roman"/>
      <w:sz w:val="24"/>
      <w:szCs w:val="24"/>
    </w:rPr>
  </w:style>
  <w:style w:type="character" w:customStyle="1" w:styleId="Heading1Char">
    <w:name w:val="Heading 1 Char"/>
    <w:link w:val="Heading1"/>
    <w:uiPriority w:val="9"/>
    <w:rsid w:val="00A26B7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A26B7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07860"/>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A26B7E"/>
    <w:pPr>
      <w:ind w:left="360"/>
    </w:pPr>
  </w:style>
  <w:style w:type="paragraph" w:customStyle="1" w:styleId="Indent1Tight">
    <w:name w:val="Indent 1 Tight"/>
    <w:basedOn w:val="Indent1"/>
    <w:uiPriority w:val="1"/>
    <w:qFormat/>
    <w:rsid w:val="00A26B7E"/>
    <w:pPr>
      <w:spacing w:before="120"/>
    </w:pPr>
    <w:rPr>
      <w:szCs w:val="20"/>
    </w:rPr>
  </w:style>
  <w:style w:type="paragraph" w:customStyle="1" w:styleId="Indent2">
    <w:name w:val="Indent 2"/>
    <w:basedOn w:val="BodyText"/>
    <w:qFormat/>
    <w:rsid w:val="00A26B7E"/>
    <w:pPr>
      <w:ind w:left="720"/>
    </w:pPr>
  </w:style>
  <w:style w:type="paragraph" w:customStyle="1" w:styleId="Indent2Tight">
    <w:name w:val="Indent 2 Tight"/>
    <w:basedOn w:val="Indent2"/>
    <w:uiPriority w:val="1"/>
    <w:qFormat/>
    <w:rsid w:val="00A26B7E"/>
    <w:pPr>
      <w:contextualSpacing/>
    </w:pPr>
  </w:style>
  <w:style w:type="paragraph" w:customStyle="1" w:styleId="Indent3">
    <w:name w:val="Indent 3"/>
    <w:basedOn w:val="BodyText"/>
    <w:qFormat/>
    <w:rsid w:val="00A26B7E"/>
    <w:pPr>
      <w:spacing w:before="180"/>
      <w:ind w:left="1080"/>
    </w:pPr>
  </w:style>
  <w:style w:type="paragraph" w:customStyle="1" w:styleId="Indent4">
    <w:name w:val="Indent 4"/>
    <w:basedOn w:val="BodyText"/>
    <w:qFormat/>
    <w:rsid w:val="00A26B7E"/>
    <w:pPr>
      <w:spacing w:before="120"/>
      <w:ind w:left="1440"/>
    </w:pPr>
    <w:rPr>
      <w:iCs/>
      <w:szCs w:val="20"/>
    </w:rPr>
  </w:style>
  <w:style w:type="paragraph" w:customStyle="1" w:styleId="Instructions">
    <w:name w:val="Instructions"/>
    <w:basedOn w:val="BodyText"/>
    <w:next w:val="BodyText"/>
    <w:link w:val="InstructionsChar"/>
    <w:qFormat/>
    <w:rsid w:val="00A26B7E"/>
    <w:pPr>
      <w:keepNext/>
      <w:spacing w:after="120"/>
    </w:pPr>
    <w:rPr>
      <w:u w:val="single"/>
    </w:rPr>
  </w:style>
  <w:style w:type="character" w:customStyle="1" w:styleId="InstructionsChar">
    <w:name w:val="Instructions Char"/>
    <w:basedOn w:val="DefaultParagraphFont"/>
    <w:link w:val="Instructions"/>
    <w:rsid w:val="00A26B7E"/>
    <w:rPr>
      <w:rFonts w:ascii="Times New Roman" w:eastAsia="Times New Roman" w:hAnsi="Times New Roman" w:cs="Times New Roman"/>
      <w:sz w:val="24"/>
      <w:szCs w:val="24"/>
      <w:u w:val="single"/>
    </w:rPr>
  </w:style>
  <w:style w:type="paragraph" w:customStyle="1" w:styleId="Materials">
    <w:name w:val="Materials"/>
    <w:basedOn w:val="Normal"/>
    <w:qFormat/>
    <w:rsid w:val="00A26B7E"/>
    <w:pPr>
      <w:tabs>
        <w:tab w:val="left" w:pos="5757"/>
      </w:tabs>
      <w:spacing w:before="120"/>
      <w:ind w:left="360"/>
      <w:contextualSpacing/>
    </w:pPr>
  </w:style>
  <w:style w:type="paragraph" w:customStyle="1" w:styleId="Revisiondate">
    <w:name w:val="Revision date"/>
    <w:basedOn w:val="Normal"/>
    <w:next w:val="Heading3"/>
    <w:uiPriority w:val="4"/>
    <w:rsid w:val="00A26B7E"/>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A26B7E"/>
    <w:pPr>
      <w:keepNext/>
      <w:tabs>
        <w:tab w:val="right" w:pos="9360"/>
      </w:tabs>
      <w:spacing w:before="300" w:after="120"/>
    </w:pPr>
    <w:rPr>
      <w:b/>
    </w:rPr>
  </w:style>
  <w:style w:type="paragraph" w:styleId="TOC2">
    <w:name w:val="toc 2"/>
    <w:basedOn w:val="Normal"/>
    <w:next w:val="Normal"/>
    <w:autoRedefine/>
    <w:uiPriority w:val="39"/>
    <w:rsid w:val="00A26B7E"/>
    <w:pPr>
      <w:tabs>
        <w:tab w:val="right" w:leader="dot" w:pos="9360"/>
      </w:tabs>
      <w:ind w:left="1944" w:right="1080" w:hanging="1584"/>
    </w:pPr>
  </w:style>
  <w:style w:type="character" w:styleId="Hyperlink">
    <w:name w:val="Hyperlink"/>
    <w:uiPriority w:val="99"/>
    <w:rsid w:val="00A26B7E"/>
    <w:rPr>
      <w:color w:val="0000FF"/>
      <w:u w:val="single"/>
    </w:rPr>
  </w:style>
  <w:style w:type="paragraph" w:styleId="BalloonText">
    <w:name w:val="Balloon Text"/>
    <w:basedOn w:val="Normal"/>
    <w:link w:val="BalloonTextChar"/>
    <w:uiPriority w:val="99"/>
    <w:semiHidden/>
    <w:unhideWhenUsed/>
    <w:rsid w:val="00307860"/>
    <w:rPr>
      <w:rFonts w:ascii="Tahoma" w:hAnsi="Tahoma" w:cs="Tahoma"/>
      <w:sz w:val="16"/>
      <w:szCs w:val="16"/>
    </w:rPr>
  </w:style>
  <w:style w:type="character" w:customStyle="1" w:styleId="BalloonTextChar">
    <w:name w:val="Balloon Text Char"/>
    <w:basedOn w:val="DefaultParagraphFont"/>
    <w:link w:val="BalloonText"/>
    <w:uiPriority w:val="99"/>
    <w:semiHidden/>
    <w:rsid w:val="00307860"/>
    <w:rPr>
      <w:rFonts w:ascii="Tahoma" w:eastAsia="Times New Roman" w:hAnsi="Tahoma" w:cs="Tahoma"/>
      <w:sz w:val="16"/>
      <w:szCs w:val="16"/>
    </w:rPr>
  </w:style>
  <w:style w:type="paragraph" w:styleId="Subtitle">
    <w:name w:val="Subtitle"/>
    <w:basedOn w:val="BodyText"/>
    <w:next w:val="Heading3"/>
    <w:link w:val="SubtitleChar"/>
    <w:qFormat/>
    <w:rsid w:val="00A26B7E"/>
    <w:pPr>
      <w:keepNext/>
      <w:spacing w:before="360"/>
      <w:jc w:val="center"/>
    </w:pPr>
    <w:rPr>
      <w:b/>
    </w:rPr>
  </w:style>
  <w:style w:type="character" w:customStyle="1" w:styleId="SubtitleChar">
    <w:name w:val="Subtitle Char"/>
    <w:basedOn w:val="DefaultParagraphFont"/>
    <w:link w:val="Subtitle"/>
    <w:rsid w:val="00A26B7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A26B7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07860"/>
    <w:rPr>
      <w:color w:val="808080"/>
    </w:rPr>
  </w:style>
  <w:style w:type="character" w:customStyle="1" w:styleId="SectionName">
    <w:name w:val="Section Name"/>
    <w:basedOn w:val="DefaultParagraphFont"/>
    <w:uiPriority w:val="1"/>
    <w:qFormat/>
    <w:rsid w:val="00A26B7E"/>
    <w:rPr>
      <w:caps/>
      <w:smallCaps w:val="0"/>
    </w:rPr>
  </w:style>
  <w:style w:type="character" w:customStyle="1" w:styleId="Heading4Char">
    <w:name w:val="Heading 4 Char"/>
    <w:basedOn w:val="DefaultParagraphFont"/>
    <w:link w:val="Heading4"/>
    <w:uiPriority w:val="9"/>
    <w:rsid w:val="00A26B7E"/>
    <w:rPr>
      <w:rFonts w:ascii="Times New Roman" w:eastAsiaTheme="majorEastAsia" w:hAnsi="Times New Roman" w:cstheme="majorBidi"/>
      <w:b/>
      <w:bCs/>
      <w:iCs/>
      <w:sz w:val="60"/>
      <w:szCs w:val="24"/>
    </w:rPr>
  </w:style>
  <w:style w:type="table" w:customStyle="1" w:styleId="TableSCR">
    <w:name w:val="Table SCR"/>
    <w:basedOn w:val="TableNormal"/>
    <w:uiPriority w:val="99"/>
    <w:rsid w:val="00A26B7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A26B7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Indent3Tight">
    <w:name w:val="Indent 3 Tight"/>
    <w:basedOn w:val="Indent3"/>
    <w:uiPriority w:val="1"/>
    <w:qFormat/>
    <w:rsid w:val="006D2E36"/>
    <w:pPr>
      <w:contextualSpacing/>
    </w:pPr>
  </w:style>
  <w:style w:type="paragraph" w:customStyle="1" w:styleId="Indent4Tight">
    <w:name w:val="Indent 4 Tight"/>
    <w:basedOn w:val="Indent4"/>
    <w:uiPriority w:val="1"/>
    <w:qFormat/>
    <w:rsid w:val="006D2E36"/>
    <w:pPr>
      <w:contextualSpacing/>
    </w:pPr>
  </w:style>
  <w:style w:type="character" w:styleId="FollowedHyperlink">
    <w:name w:val="FollowedHyperlink"/>
    <w:basedOn w:val="DefaultParagraphFont"/>
    <w:uiPriority w:val="99"/>
    <w:semiHidden/>
    <w:unhideWhenUsed/>
    <w:rsid w:val="00DA0DBF"/>
    <w:rPr>
      <w:color w:val="800080" w:themeColor="followedHyperlink"/>
      <w:u w:val="single"/>
    </w:rPr>
  </w:style>
  <w:style w:type="paragraph" w:styleId="Revision">
    <w:name w:val="Revision"/>
    <w:hidden/>
    <w:uiPriority w:val="99"/>
    <w:semiHidden/>
    <w:rsid w:val="000A6963"/>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26B7E"/>
    <w:rPr>
      <w:rFonts w:asciiTheme="majorHAnsi" w:eastAsiaTheme="majorEastAsia" w:hAnsiTheme="majorHAnsi" w:cstheme="majorBidi"/>
      <w:color w:val="243F60" w:themeColor="accent1" w:themeShade="7F"/>
      <w:sz w:val="24"/>
      <w:szCs w:val="24"/>
    </w:rPr>
  </w:style>
  <w:style w:type="paragraph" w:customStyle="1" w:styleId="Indent5">
    <w:name w:val="Indent 5"/>
    <w:basedOn w:val="BodyText"/>
    <w:rsid w:val="00A26B7E"/>
    <w:pPr>
      <w:spacing w:before="120"/>
      <w:ind w:left="1800"/>
    </w:pPr>
  </w:style>
  <w:style w:type="character" w:customStyle="1" w:styleId="PartnerSpecific">
    <w:name w:val="Partner Specific"/>
    <w:basedOn w:val="DefaultParagraphFont"/>
    <w:qFormat/>
    <w:rsid w:val="00A26B7E"/>
    <w:rPr>
      <w:color w:val="0066FF"/>
    </w:rPr>
  </w:style>
  <w:style w:type="character" w:customStyle="1" w:styleId="ProjectSpecific">
    <w:name w:val="Project Specific"/>
    <w:basedOn w:val="DefaultParagraphFont"/>
    <w:qFormat/>
    <w:rsid w:val="00A26B7E"/>
    <w:rPr>
      <w:color w:val="338800"/>
    </w:rPr>
  </w:style>
  <w:style w:type="character" w:styleId="UnresolvedMention">
    <w:name w:val="Unresolved Mention"/>
    <w:basedOn w:val="DefaultParagraphFont"/>
    <w:uiPriority w:val="99"/>
    <w:semiHidden/>
    <w:unhideWhenUsed/>
    <w:rsid w:val="00F524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ighways.dot.gov/federal-lands/specs"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65A9-0139-4F94-9B1B-C4646A76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4</TotalTime>
  <Pages>17</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SCR Template, Table of Contents (Entire document)</vt:lpstr>
    </vt:vector>
  </TitlesOfParts>
  <Company>DOT</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 Table of Contents (Entire document)</dc:title>
  <dc:subject>Special Contract Requirements (SCR)</dc:subject>
  <dc:creator>Stephen Chapman</dc:creator>
  <cp:lastModifiedBy>Mariman, David (FHWA)</cp:lastModifiedBy>
  <cp:revision>4</cp:revision>
  <cp:lastPrinted>2016-08-04T16:54:00Z</cp:lastPrinted>
  <dcterms:created xsi:type="dcterms:W3CDTF">2023-11-08T22:45:00Z</dcterms:created>
  <dcterms:modified xsi:type="dcterms:W3CDTF">2024-02-08T18:06:00Z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[INSERT PROJECT NUMBER, INSERT PROJECT NAME]</vt:lpwstr>
  </property>
</Properties>
</file>