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E95059">
        <w:t>6</w:t>
      </w:r>
      <w:r w:rsidR="007E4E2A">
        <w:t>1</w:t>
      </w:r>
      <w:r w:rsidR="0090781B">
        <w:t>2</w:t>
      </w:r>
      <w:r>
        <w:t xml:space="preserve">. — </w:t>
      </w:r>
      <w:r w:rsidR="0090781B">
        <w:rPr>
          <w:rStyle w:val="SectionName"/>
        </w:rPr>
        <w:t>S</w:t>
      </w:r>
      <w:r w:rsidR="00571242">
        <w:rPr>
          <w:rStyle w:val="SectionName"/>
        </w:rPr>
        <w:t>ANITARY SEWER SYSTEMS</w:t>
      </w:r>
    </w:p>
    <w:p w:rsidR="0044708C" w:rsidRPr="0044708C" w:rsidRDefault="00F048D5" w:rsidP="0044708C">
      <w:pPr>
        <w:pStyle w:val="Revisiondate"/>
      </w:pPr>
      <w:r w:rsidRPr="001D5FC1">
        <w:t>0</w:t>
      </w:r>
      <w:r w:rsidR="007B3319">
        <w:t>8</w:t>
      </w:r>
      <w:r>
        <w:t>/</w:t>
      </w:r>
      <w:r w:rsidR="007B3319">
        <w:t>01</w:t>
      </w:r>
      <w:r>
        <w:t>/</w:t>
      </w:r>
      <w:r w:rsidR="001D5FC1" w:rsidRPr="001D5FC1">
        <w:t>14</w:t>
      </w:r>
      <w:r>
        <w:t>–</w:t>
      </w:r>
      <w:r w:rsidR="001D5FC1" w:rsidRPr="001D5FC1">
        <w:t>FP14</w:t>
      </w:r>
    </w:p>
    <w:bookmarkEnd w:id="0"/>
    <w:p w:rsidR="00C569D3" w:rsidRDefault="0090781B" w:rsidP="00C569D3">
      <w:pPr>
        <w:pStyle w:val="Subtitle"/>
      </w:pPr>
      <w:r w:rsidRPr="0090781B">
        <w:t>Payment</w:t>
      </w:r>
    </w:p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AA358F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AA358F">
        <w:rPr>
          <w:rStyle w:val="DirectionsInfo"/>
        </w:rPr>
        <w:t>01</w:t>
      </w:r>
      <w:bookmarkStart w:id="1" w:name="_GoBack"/>
      <w:bookmarkEnd w:id="1"/>
      <w:r w:rsidR="0090781B" w:rsidRPr="0090781B">
        <w:rPr>
          <w:rStyle w:val="DirectionsInfo"/>
        </w:rPr>
        <w:t>/14</w:t>
      </w:r>
      <w:r w:rsidR="00F536E3">
        <w:rPr>
          <w:rStyle w:val="DirectionsInfo"/>
        </w:rPr>
        <w:tab/>
        <w:t>6120010</w:t>
      </w:r>
    </w:p>
    <w:p w:rsidR="00C569D3" w:rsidRDefault="0090781B" w:rsidP="007E4E2A">
      <w:pPr>
        <w:pStyle w:val="Directions"/>
      </w:pPr>
      <w:r w:rsidRPr="0090781B">
        <w:t>Include the following when work is required under this Section.</w:t>
      </w:r>
    </w:p>
    <w:p w:rsidR="00C569D3" w:rsidRPr="00C569D3" w:rsidRDefault="007E4E2A" w:rsidP="00571242">
      <w:pPr>
        <w:pStyle w:val="Heading3"/>
        <w:jc w:val="both"/>
        <w:rPr>
          <w:vanish/>
          <w:specVanish/>
        </w:rPr>
      </w:pPr>
      <w:r w:rsidRPr="007E4E2A">
        <w:t>61</w:t>
      </w:r>
      <w:r w:rsidR="0090781B">
        <w:t>2</w:t>
      </w:r>
      <w:r w:rsidRPr="007E4E2A">
        <w:t>.0</w:t>
      </w:r>
      <w:r w:rsidR="0090781B">
        <w:t>8</w:t>
      </w:r>
      <w:r w:rsidRPr="007E4E2A">
        <w:t xml:space="preserve"> </w:t>
      </w:r>
    </w:p>
    <w:p w:rsidR="00C569D3" w:rsidRDefault="0090781B" w:rsidP="00571242">
      <w:pPr>
        <w:pStyle w:val="Instructions"/>
      </w:pPr>
      <w:r w:rsidRPr="0090781B">
        <w:t>Delete the second paragraph and substitute the following</w:t>
      </w:r>
      <w:r w:rsidR="00C569D3" w:rsidRPr="00571242">
        <w:rPr>
          <w:u w:val="none"/>
        </w:rPr>
        <w:t>:</w:t>
      </w:r>
    </w:p>
    <w:p w:rsidR="00103189" w:rsidRDefault="0090781B" w:rsidP="007E4E2A">
      <w:pPr>
        <w:pStyle w:val="BodyText"/>
      </w:pPr>
      <w:r>
        <w:t>P</w:t>
      </w:r>
      <w:r w:rsidRPr="0090781B">
        <w:t>ayment for lump sum pay items will be prorated based on the certified cost breakdown and the work completed.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B6" w:rsidRDefault="004727B6" w:rsidP="001A6D08">
      <w:r>
        <w:separator/>
      </w:r>
    </w:p>
  </w:endnote>
  <w:endnote w:type="continuationSeparator" w:id="0">
    <w:p w:rsidR="004727B6" w:rsidRDefault="004727B6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B6" w:rsidRDefault="004727B6" w:rsidP="001A6D08">
      <w:r>
        <w:separator/>
      </w:r>
    </w:p>
  </w:footnote>
  <w:footnote w:type="continuationSeparator" w:id="0">
    <w:p w:rsidR="004727B6" w:rsidRDefault="004727B6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352FA"/>
    <w:rsid w:val="00040FA6"/>
    <w:rsid w:val="0005649F"/>
    <w:rsid w:val="00061B9B"/>
    <w:rsid w:val="00085B1C"/>
    <w:rsid w:val="00097855"/>
    <w:rsid w:val="000E1D9F"/>
    <w:rsid w:val="000E5497"/>
    <w:rsid w:val="00103189"/>
    <w:rsid w:val="00117419"/>
    <w:rsid w:val="0016766D"/>
    <w:rsid w:val="00192CD1"/>
    <w:rsid w:val="001A6D08"/>
    <w:rsid w:val="001A735B"/>
    <w:rsid w:val="001B4607"/>
    <w:rsid w:val="001C52E4"/>
    <w:rsid w:val="001D5FC1"/>
    <w:rsid w:val="001D6B21"/>
    <w:rsid w:val="00240B20"/>
    <w:rsid w:val="00251706"/>
    <w:rsid w:val="002A05A8"/>
    <w:rsid w:val="002F0C3F"/>
    <w:rsid w:val="002F4971"/>
    <w:rsid w:val="00334686"/>
    <w:rsid w:val="0033507C"/>
    <w:rsid w:val="00340F19"/>
    <w:rsid w:val="0035696B"/>
    <w:rsid w:val="00372699"/>
    <w:rsid w:val="00393ABE"/>
    <w:rsid w:val="003A0928"/>
    <w:rsid w:val="003B5177"/>
    <w:rsid w:val="003D4E41"/>
    <w:rsid w:val="003E2F04"/>
    <w:rsid w:val="003E7FF6"/>
    <w:rsid w:val="00434231"/>
    <w:rsid w:val="00436D09"/>
    <w:rsid w:val="004431AE"/>
    <w:rsid w:val="0044708C"/>
    <w:rsid w:val="004727B6"/>
    <w:rsid w:val="00481D5F"/>
    <w:rsid w:val="00487284"/>
    <w:rsid w:val="0049095F"/>
    <w:rsid w:val="004C41BE"/>
    <w:rsid w:val="004D093B"/>
    <w:rsid w:val="004E0012"/>
    <w:rsid w:val="00500AD4"/>
    <w:rsid w:val="00506F5A"/>
    <w:rsid w:val="00510F18"/>
    <w:rsid w:val="0051761E"/>
    <w:rsid w:val="005561AC"/>
    <w:rsid w:val="00570369"/>
    <w:rsid w:val="00571242"/>
    <w:rsid w:val="00571E77"/>
    <w:rsid w:val="00590F93"/>
    <w:rsid w:val="005C58A6"/>
    <w:rsid w:val="005D7DD8"/>
    <w:rsid w:val="005E313F"/>
    <w:rsid w:val="006175D2"/>
    <w:rsid w:val="00643C38"/>
    <w:rsid w:val="00651F6F"/>
    <w:rsid w:val="00694E95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A528C"/>
    <w:rsid w:val="007B3319"/>
    <w:rsid w:val="007C378C"/>
    <w:rsid w:val="007C5843"/>
    <w:rsid w:val="007E4E2A"/>
    <w:rsid w:val="007E62C2"/>
    <w:rsid w:val="00806617"/>
    <w:rsid w:val="0081676A"/>
    <w:rsid w:val="0082064B"/>
    <w:rsid w:val="008225E4"/>
    <w:rsid w:val="00824C67"/>
    <w:rsid w:val="008273E3"/>
    <w:rsid w:val="00851BCC"/>
    <w:rsid w:val="00877DF1"/>
    <w:rsid w:val="008A196E"/>
    <w:rsid w:val="008B1128"/>
    <w:rsid w:val="008C11DF"/>
    <w:rsid w:val="008C4ACC"/>
    <w:rsid w:val="008C6270"/>
    <w:rsid w:val="008E7688"/>
    <w:rsid w:val="008F0CD3"/>
    <w:rsid w:val="00901B14"/>
    <w:rsid w:val="0090781B"/>
    <w:rsid w:val="00912762"/>
    <w:rsid w:val="00916FF9"/>
    <w:rsid w:val="00945F5A"/>
    <w:rsid w:val="00947F82"/>
    <w:rsid w:val="00954E51"/>
    <w:rsid w:val="00967FA8"/>
    <w:rsid w:val="0098079B"/>
    <w:rsid w:val="009A6D4C"/>
    <w:rsid w:val="009B0D01"/>
    <w:rsid w:val="009C407D"/>
    <w:rsid w:val="009E4E15"/>
    <w:rsid w:val="00A21C8D"/>
    <w:rsid w:val="00A325AA"/>
    <w:rsid w:val="00A50FEA"/>
    <w:rsid w:val="00A54AD7"/>
    <w:rsid w:val="00A562D0"/>
    <w:rsid w:val="00A567ED"/>
    <w:rsid w:val="00A71829"/>
    <w:rsid w:val="00A83DED"/>
    <w:rsid w:val="00AA358F"/>
    <w:rsid w:val="00AA4B08"/>
    <w:rsid w:val="00AC5626"/>
    <w:rsid w:val="00AC58B2"/>
    <w:rsid w:val="00AE0D77"/>
    <w:rsid w:val="00B11A06"/>
    <w:rsid w:val="00B55F2A"/>
    <w:rsid w:val="00B738CA"/>
    <w:rsid w:val="00BA02CE"/>
    <w:rsid w:val="00BB1A1B"/>
    <w:rsid w:val="00BB4D4C"/>
    <w:rsid w:val="00BB73B7"/>
    <w:rsid w:val="00BD67FC"/>
    <w:rsid w:val="00C00AB3"/>
    <w:rsid w:val="00C171C7"/>
    <w:rsid w:val="00C2408C"/>
    <w:rsid w:val="00C55794"/>
    <w:rsid w:val="00C569D3"/>
    <w:rsid w:val="00C666B1"/>
    <w:rsid w:val="00C75F35"/>
    <w:rsid w:val="00C9462C"/>
    <w:rsid w:val="00CD6F29"/>
    <w:rsid w:val="00CE476F"/>
    <w:rsid w:val="00CF0E63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E3909"/>
    <w:rsid w:val="00E05E8E"/>
    <w:rsid w:val="00E0667F"/>
    <w:rsid w:val="00E079BB"/>
    <w:rsid w:val="00E50CC9"/>
    <w:rsid w:val="00E85D8E"/>
    <w:rsid w:val="00E95059"/>
    <w:rsid w:val="00EA1E05"/>
    <w:rsid w:val="00EC57E6"/>
    <w:rsid w:val="00EC58FF"/>
    <w:rsid w:val="00EF3681"/>
    <w:rsid w:val="00F048D5"/>
    <w:rsid w:val="00F241FD"/>
    <w:rsid w:val="00F348EA"/>
    <w:rsid w:val="00F3708D"/>
    <w:rsid w:val="00F4528D"/>
    <w:rsid w:val="00F5212F"/>
    <w:rsid w:val="00F536E3"/>
    <w:rsid w:val="00F7381B"/>
    <w:rsid w:val="00FA6AE8"/>
    <w:rsid w:val="00FC4B20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55270"/>
  <w15:docId w15:val="{7FFEAF7F-65BB-47FB-A431-4690D8C1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57124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57124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57124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7124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712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A0928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352F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57124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571242"/>
    <w:pPr>
      <w:spacing w:before="240"/>
      <w:jc w:val="both"/>
    </w:pPr>
  </w:style>
  <w:style w:type="character" w:customStyle="1" w:styleId="BodyTextChar">
    <w:name w:val="Body Text Char"/>
    <w:link w:val="BodyText"/>
    <w:rsid w:val="0057124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57124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57124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57124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57124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571242"/>
  </w:style>
  <w:style w:type="paragraph" w:styleId="Footer">
    <w:name w:val="footer"/>
    <w:basedOn w:val="BodyText"/>
    <w:link w:val="FooterChar"/>
    <w:uiPriority w:val="9"/>
    <w:rsid w:val="0057124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57124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57124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5712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7124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7124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3A0928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57124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57124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57124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571242"/>
    <w:pPr>
      <w:contextualSpacing/>
    </w:pPr>
  </w:style>
  <w:style w:type="paragraph" w:customStyle="1" w:styleId="Indent3">
    <w:name w:val="Indent 3"/>
    <w:basedOn w:val="BodyText"/>
    <w:qFormat/>
    <w:rsid w:val="00571242"/>
    <w:pPr>
      <w:spacing w:before="180"/>
      <w:ind w:left="1080"/>
    </w:pPr>
  </w:style>
  <w:style w:type="paragraph" w:customStyle="1" w:styleId="Indent4">
    <w:name w:val="Indent 4"/>
    <w:basedOn w:val="BodyText"/>
    <w:qFormat/>
    <w:rsid w:val="0057124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57124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57124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57124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57124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3A092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57124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7124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571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28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57124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124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57124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3A0928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57124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57124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5712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57124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71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8688-FF30-4CB1-B88E-F3DFDAA2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612: Sanitary Sewer Systems</vt:lpstr>
    </vt:vector>
  </TitlesOfParts>
  <Company>DOT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612: Sanitary Sewer Systems</dc:title>
  <dc:subject>Special Contract Requirements (SCR)</dc:subject>
  <dc:creator>Greg.Kwock@dot.gov</dc:creator>
  <cp:lastModifiedBy>Kwock, Greg (FHWA)</cp:lastModifiedBy>
  <cp:revision>12</cp:revision>
  <dcterms:created xsi:type="dcterms:W3CDTF">2014-07-10T13:39:00Z</dcterms:created>
  <dcterms:modified xsi:type="dcterms:W3CDTF">2019-07-29T17:07:00Z</dcterms:modified>
</cp:coreProperties>
</file>