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45" w:rsidRPr="00CA79B0" w:rsidRDefault="001F6D45" w:rsidP="001F6D45">
      <w:pPr>
        <w:rPr>
          <w:i/>
          <w:vanish/>
        </w:rPr>
      </w:pPr>
      <w:r w:rsidRPr="00CA79B0">
        <w:rPr>
          <w:i/>
          <w:vanish/>
          <w:highlight w:val="yellow"/>
        </w:rPr>
        <w:t xml:space="preserve">INCLUDE </w:t>
      </w:r>
      <w:r w:rsidRPr="00CA79B0">
        <w:rPr>
          <w:i/>
          <w:iCs/>
          <w:vanish/>
          <w:highlight w:val="yellow"/>
        </w:rPr>
        <w:t xml:space="preserve">SECTION </w:t>
      </w:r>
      <w:r w:rsidR="004E612D" w:rsidRPr="00CA79B0">
        <w:rPr>
          <w:i/>
          <w:iCs/>
          <w:vanish/>
          <w:highlight w:val="yellow"/>
        </w:rPr>
        <w:t>7</w:t>
      </w:r>
      <w:r w:rsidR="00077B13" w:rsidRPr="00CA79B0">
        <w:rPr>
          <w:i/>
          <w:iCs/>
          <w:vanish/>
          <w:highlight w:val="yellow"/>
        </w:rPr>
        <w:t>1</w:t>
      </w:r>
      <w:r w:rsidR="004E612D" w:rsidRPr="00CA79B0">
        <w:rPr>
          <w:i/>
          <w:iCs/>
          <w:vanish/>
          <w:highlight w:val="yellow"/>
        </w:rPr>
        <w:t>2</w:t>
      </w:r>
      <w:r w:rsidRPr="00CA79B0">
        <w:rPr>
          <w:i/>
          <w:iCs/>
          <w:vanish/>
          <w:highlight w:val="yellow"/>
        </w:rPr>
        <w:t xml:space="preserve"> </w:t>
      </w:r>
      <w:r w:rsidR="004E612D" w:rsidRPr="00CA79B0">
        <w:rPr>
          <w:i/>
          <w:iCs/>
          <w:vanish/>
          <w:highlight w:val="yellow"/>
        </w:rPr>
        <w:t xml:space="preserve">AS NEEDED </w:t>
      </w:r>
      <w:r w:rsidRPr="00CA79B0">
        <w:rPr>
          <w:i/>
          <w:vanish/>
          <w:highlight w:val="yellow"/>
        </w:rPr>
        <w:t>BASED ON CLAUSE INSTRUCTIONS</w:t>
      </w:r>
    </w:p>
    <w:p w:rsidR="00F46FED" w:rsidRDefault="00077B13" w:rsidP="00F46FED">
      <w:pPr>
        <w:ind w:hanging="720"/>
        <w:rPr>
          <w:vanish/>
        </w:rPr>
      </w:pPr>
      <w:r w:rsidRPr="00CA79B0">
        <w:rPr>
          <w:vanish/>
        </w:rPr>
        <w:t>$$</w:t>
      </w:r>
      <w:r w:rsidR="004E612D" w:rsidRPr="00CA79B0">
        <w:rPr>
          <w:vanish/>
        </w:rPr>
        <w:t>7</w:t>
      </w:r>
      <w:r w:rsidRPr="00CA79B0">
        <w:rPr>
          <w:vanish/>
        </w:rPr>
        <w:t>1</w:t>
      </w:r>
      <w:r w:rsidR="004E612D" w:rsidRPr="00CA79B0">
        <w:rPr>
          <w:vanish/>
        </w:rPr>
        <w:t>2</w:t>
      </w:r>
      <w:r w:rsidR="007078BB" w:rsidRPr="00CA79B0">
        <w:rPr>
          <w:vanish/>
        </w:rPr>
        <w:t>.00A</w:t>
      </w:r>
    </w:p>
    <w:p w:rsidR="007078BB" w:rsidRPr="00F46FED" w:rsidRDefault="004E612D" w:rsidP="00F46FED">
      <w:pPr>
        <w:ind w:hanging="720"/>
        <w:jc w:val="center"/>
        <w:rPr>
          <w:b/>
          <w:vanish/>
        </w:rPr>
      </w:pPr>
      <w:r w:rsidRPr="00F46FED">
        <w:rPr>
          <w:b/>
        </w:rPr>
        <w:t>Section 7</w:t>
      </w:r>
      <w:r w:rsidR="00077B13" w:rsidRPr="00F46FED">
        <w:rPr>
          <w:b/>
        </w:rPr>
        <w:t>1</w:t>
      </w:r>
      <w:r w:rsidRPr="00F46FED">
        <w:rPr>
          <w:b/>
        </w:rPr>
        <w:t>2</w:t>
      </w:r>
      <w:r w:rsidR="003931D1" w:rsidRPr="00F46FED">
        <w:rPr>
          <w:b/>
        </w:rPr>
        <w:t xml:space="preserve">. — </w:t>
      </w:r>
      <w:r w:rsidRPr="00F46FED">
        <w:rPr>
          <w:b/>
        </w:rPr>
        <w:t>JOI</w:t>
      </w:r>
      <w:r w:rsidR="00DA473B" w:rsidRPr="00F46FED">
        <w:rPr>
          <w:b/>
        </w:rPr>
        <w:t>NT</w:t>
      </w:r>
      <w:r w:rsidRPr="00F46FED">
        <w:rPr>
          <w:b/>
        </w:rPr>
        <w:t xml:space="preserve"> M</w:t>
      </w:r>
      <w:r w:rsidR="00077B13" w:rsidRPr="00F46FED">
        <w:rPr>
          <w:b/>
        </w:rPr>
        <w:t>A</w:t>
      </w:r>
      <w:r w:rsidRPr="00F46FED">
        <w:rPr>
          <w:b/>
        </w:rPr>
        <w:t>T</w:t>
      </w:r>
      <w:r w:rsidR="00DA473B" w:rsidRPr="00F46FED">
        <w:rPr>
          <w:b/>
        </w:rPr>
        <w:t>E</w:t>
      </w:r>
      <w:r w:rsidRPr="00F46FED">
        <w:rPr>
          <w:b/>
        </w:rPr>
        <w:t>RI</w:t>
      </w:r>
      <w:r w:rsidR="00DA473B" w:rsidRPr="00F46FED">
        <w:rPr>
          <w:b/>
        </w:rPr>
        <w:t>AL</w:t>
      </w:r>
    </w:p>
    <w:p w:rsidR="007078BB" w:rsidRPr="00CA79B0" w:rsidRDefault="007078BB" w:rsidP="002712D6">
      <w:pPr>
        <w:jc w:val="center"/>
        <w:rPr>
          <w:vanish/>
          <w:color w:val="FF0000"/>
          <w:sz w:val="20"/>
        </w:rPr>
      </w:pPr>
      <w:r w:rsidRPr="00CA79B0">
        <w:rPr>
          <w:vanish/>
          <w:color w:val="FF0000"/>
          <w:sz w:val="20"/>
        </w:rPr>
        <w:t>Revised</w:t>
      </w:r>
      <w:r w:rsidR="00006C14" w:rsidRPr="00CA79B0">
        <w:rPr>
          <w:vanish/>
          <w:color w:val="FF0000"/>
          <w:sz w:val="20"/>
        </w:rPr>
        <w:t xml:space="preserve"> </w:t>
      </w:r>
      <w:r w:rsidR="006A71FE" w:rsidRPr="00CA79B0">
        <w:rPr>
          <w:vanish/>
          <w:color w:val="FF0000"/>
          <w:sz w:val="20"/>
        </w:rPr>
        <w:t>2</w:t>
      </w:r>
      <w:r w:rsidR="00A448FD">
        <w:rPr>
          <w:vanish/>
          <w:color w:val="FF0000"/>
          <w:sz w:val="20"/>
        </w:rPr>
        <w:t>8</w:t>
      </w:r>
      <w:r w:rsidR="00A2002D" w:rsidRPr="00CA79B0">
        <w:rPr>
          <w:vanish/>
          <w:color w:val="FF0000"/>
          <w:sz w:val="20"/>
        </w:rPr>
        <w:t xml:space="preserve"> </w:t>
      </w:r>
      <w:r w:rsidR="00803851">
        <w:rPr>
          <w:vanish/>
          <w:color w:val="FF0000"/>
          <w:sz w:val="20"/>
        </w:rPr>
        <w:t>Sep</w:t>
      </w:r>
      <w:r w:rsidR="00A2002D" w:rsidRPr="00CA79B0">
        <w:rPr>
          <w:vanish/>
          <w:color w:val="FF0000"/>
          <w:sz w:val="20"/>
        </w:rPr>
        <w:t>t</w:t>
      </w:r>
      <w:r w:rsidR="00803851">
        <w:rPr>
          <w:vanish/>
          <w:color w:val="FF0000"/>
          <w:sz w:val="20"/>
        </w:rPr>
        <w:t>ember</w:t>
      </w:r>
      <w:r w:rsidR="00FF53D9" w:rsidRPr="00CA79B0">
        <w:rPr>
          <w:vanish/>
          <w:color w:val="FF0000"/>
          <w:sz w:val="20"/>
        </w:rPr>
        <w:t xml:space="preserve"> </w:t>
      </w:r>
      <w:r w:rsidR="00006C14" w:rsidRPr="00CA79B0">
        <w:rPr>
          <w:vanish/>
          <w:color w:val="FF0000"/>
          <w:sz w:val="20"/>
        </w:rPr>
        <w:t>201</w:t>
      </w:r>
      <w:r w:rsidR="00077B13" w:rsidRPr="00CA79B0">
        <w:rPr>
          <w:vanish/>
          <w:color w:val="FF0000"/>
          <w:sz w:val="20"/>
        </w:rPr>
        <w:t>7</w:t>
      </w:r>
    </w:p>
    <w:p w:rsidR="00DA68F5" w:rsidRPr="00CA79B0" w:rsidRDefault="00DA68F5" w:rsidP="002712D6">
      <w:pPr>
        <w:jc w:val="center"/>
        <w:rPr>
          <w:vanish/>
          <w:color w:val="FF0000"/>
          <w:sz w:val="20"/>
        </w:rPr>
      </w:pPr>
    </w:p>
    <w:p w:rsidR="007750BB" w:rsidRPr="00CA79B0" w:rsidRDefault="00D12129" w:rsidP="00D12129">
      <w:pPr>
        <w:widowControl/>
        <w:autoSpaceDE/>
        <w:autoSpaceDN/>
      </w:pPr>
      <w:r w:rsidRPr="00CA79B0">
        <w:rPr>
          <w:i/>
          <w:vanish/>
          <w:highlight w:val="yellow"/>
        </w:rPr>
        <w:t xml:space="preserve">INCLUDE </w:t>
      </w:r>
      <w:r w:rsidR="006370DF" w:rsidRPr="00CA79B0">
        <w:rPr>
          <w:i/>
          <w:vanish/>
          <w:highlight w:val="yellow"/>
        </w:rPr>
        <w:t>THE FOLLOWING FOR CRACK FILLER MATERIAL (</w:t>
      </w:r>
      <w:r w:rsidR="000A681C" w:rsidRPr="00CA79B0">
        <w:rPr>
          <w:i/>
          <w:vanish/>
          <w:highlight w:val="yellow"/>
        </w:rPr>
        <w:t>INCL</w:t>
      </w:r>
      <w:r w:rsidR="006370DF" w:rsidRPr="00CA79B0">
        <w:rPr>
          <w:i/>
          <w:vanish/>
          <w:highlight w:val="yellow"/>
        </w:rPr>
        <w:t xml:space="preserve">UDE FOR ALL PROJECTS WITH 414 </w:t>
      </w:r>
      <w:r w:rsidR="003B4584" w:rsidRPr="00CA79B0">
        <w:rPr>
          <w:i/>
          <w:vanish/>
          <w:highlight w:val="yellow"/>
        </w:rPr>
        <w:t xml:space="preserve">CRACK FILLING </w:t>
      </w:r>
      <w:r w:rsidR="006370DF" w:rsidRPr="00CA79B0">
        <w:rPr>
          <w:i/>
          <w:vanish/>
          <w:highlight w:val="yellow"/>
        </w:rPr>
        <w:t xml:space="preserve">PAY ITEMS) </w:t>
      </w:r>
      <w:r w:rsidR="000A681C" w:rsidRPr="00CA79B0">
        <w:rPr>
          <w:i/>
          <w:vanish/>
          <w:highlight w:val="yellow"/>
        </w:rPr>
        <w:t xml:space="preserve">(IF USED, ALSO INCLUDE </w:t>
      </w:r>
      <w:r w:rsidRPr="00CA79B0">
        <w:rPr>
          <w:i/>
          <w:vanish/>
          <w:highlight w:val="yellow"/>
        </w:rPr>
        <w:t>CLAUSE</w:t>
      </w:r>
      <w:r w:rsidR="00D10A1C" w:rsidRPr="00CA79B0">
        <w:rPr>
          <w:i/>
          <w:vanish/>
          <w:highlight w:val="yellow"/>
        </w:rPr>
        <w:t xml:space="preserve">S </w:t>
      </w:r>
      <w:r w:rsidR="00AB4DD5" w:rsidRPr="00CA79B0">
        <w:rPr>
          <w:i/>
          <w:vanish/>
          <w:highlight w:val="yellow"/>
        </w:rPr>
        <w:t xml:space="preserve">$$414.05A, </w:t>
      </w:r>
      <w:r w:rsidR="00D10A1C" w:rsidRPr="00CA79B0">
        <w:rPr>
          <w:i/>
          <w:vanish/>
          <w:highlight w:val="yellow"/>
        </w:rPr>
        <w:t>$$414.06A AND</w:t>
      </w:r>
      <w:r w:rsidRPr="00CA79B0">
        <w:rPr>
          <w:i/>
          <w:vanish/>
          <w:highlight w:val="yellow"/>
        </w:rPr>
        <w:t xml:space="preserve"> $$414.0</w:t>
      </w:r>
      <w:r w:rsidR="000A681C" w:rsidRPr="00CA79B0">
        <w:rPr>
          <w:i/>
          <w:vanish/>
          <w:highlight w:val="yellow"/>
        </w:rPr>
        <w:t>6C)</w:t>
      </w:r>
      <w:r w:rsidR="003D5F25" w:rsidRPr="00CA79B0">
        <w:rPr>
          <w:i/>
          <w:vanish/>
        </w:rPr>
        <w:t xml:space="preserve"> </w:t>
      </w:r>
    </w:p>
    <w:p w:rsidR="005D79A2" w:rsidRPr="00CA79B0" w:rsidRDefault="005D79A2" w:rsidP="00F66AD7">
      <w:pPr>
        <w:ind w:hanging="720"/>
        <w:rPr>
          <w:vanish/>
        </w:rPr>
      </w:pPr>
      <w:r w:rsidRPr="00CA79B0">
        <w:rPr>
          <w:vanish/>
        </w:rPr>
        <w:t>$$</w:t>
      </w:r>
      <w:r w:rsidR="00A32044" w:rsidRPr="00CA79B0">
        <w:rPr>
          <w:vanish/>
        </w:rPr>
        <w:t>7</w:t>
      </w:r>
      <w:r w:rsidR="00825F9F" w:rsidRPr="00CA79B0">
        <w:rPr>
          <w:vanish/>
        </w:rPr>
        <w:t>1</w:t>
      </w:r>
      <w:r w:rsidR="00A32044" w:rsidRPr="00CA79B0">
        <w:rPr>
          <w:vanish/>
        </w:rPr>
        <w:t>2</w:t>
      </w:r>
      <w:r w:rsidRPr="00CA79B0">
        <w:rPr>
          <w:vanish/>
        </w:rPr>
        <w:t>.0</w:t>
      </w:r>
      <w:r w:rsidR="00A32044" w:rsidRPr="00CA79B0">
        <w:rPr>
          <w:vanish/>
        </w:rPr>
        <w:t>1</w:t>
      </w:r>
      <w:r w:rsidR="005B6D44" w:rsidRPr="00CA79B0">
        <w:rPr>
          <w:vanish/>
        </w:rPr>
        <w:t>A</w:t>
      </w:r>
    </w:p>
    <w:p w:rsidR="004E612D" w:rsidRPr="00CA79B0" w:rsidRDefault="004E612D" w:rsidP="004E612D">
      <w:r w:rsidRPr="00CA79B0">
        <w:t>712.01(a)(2).  Delete the Subsection and substitute the following:</w:t>
      </w:r>
    </w:p>
    <w:p w:rsidR="004E612D" w:rsidRPr="00CA79B0" w:rsidRDefault="004E612D" w:rsidP="004E612D"/>
    <w:p w:rsidR="004E612D" w:rsidRPr="00CA79B0" w:rsidRDefault="004E612D" w:rsidP="004E612D">
      <w:pPr>
        <w:tabs>
          <w:tab w:val="left" w:pos="7200"/>
        </w:tabs>
        <w:ind w:left="720"/>
      </w:pPr>
      <w:r w:rsidRPr="00CA79B0">
        <w:rPr>
          <w:b/>
        </w:rPr>
        <w:t>(2)</w:t>
      </w:r>
      <w:r w:rsidRPr="00CA79B0">
        <w:t xml:space="preserve"> Crack filler, hot-applied, pourable, aggregate filled, </w:t>
      </w:r>
      <w:r w:rsidRPr="00CA79B0">
        <w:tab/>
        <w:t>ASTM D5078</w:t>
      </w:r>
    </w:p>
    <w:p w:rsidR="004E612D" w:rsidRPr="00CA79B0" w:rsidRDefault="004E612D" w:rsidP="004E612D">
      <w:pPr>
        <w:tabs>
          <w:tab w:val="left" w:pos="7200"/>
        </w:tabs>
        <w:ind w:left="720"/>
      </w:pPr>
      <w:r w:rsidRPr="00CA79B0">
        <w:t>polymer modified mastic for concrete and asphalt</w:t>
      </w:r>
    </w:p>
    <w:p w:rsidR="004E612D" w:rsidRDefault="004E612D" w:rsidP="004E612D">
      <w:pPr>
        <w:tabs>
          <w:tab w:val="left" w:pos="7200"/>
        </w:tabs>
        <w:ind w:left="720"/>
      </w:pPr>
      <w:r w:rsidRPr="00CA79B0">
        <w:t>concrete pavements</w:t>
      </w:r>
    </w:p>
    <w:p w:rsidR="009E4747" w:rsidRDefault="009E4747" w:rsidP="005D79A2">
      <w:bookmarkStart w:id="0" w:name="_GoBack"/>
      <w:bookmarkEnd w:id="0"/>
    </w:p>
    <w:p w:rsidR="008434DE" w:rsidRDefault="008434DE" w:rsidP="005D79A2"/>
    <w:sectPr w:rsidR="008434DE" w:rsidSect="004570B4">
      <w:headerReference w:type="default" r:id="rId8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CA" w:rsidRDefault="00A641CA">
      <w:r>
        <w:separator/>
      </w:r>
    </w:p>
  </w:endnote>
  <w:endnote w:type="continuationSeparator" w:id="0">
    <w:p w:rsidR="00A641CA" w:rsidRDefault="00A6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CA" w:rsidRDefault="00A641CA">
      <w:r>
        <w:separator/>
      </w:r>
    </w:p>
  </w:footnote>
  <w:footnote w:type="continuationSeparator" w:id="0">
    <w:p w:rsidR="00A641CA" w:rsidRDefault="00A6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BB" w:rsidRPr="003931D1" w:rsidRDefault="007078BB" w:rsidP="003931D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57E"/>
    <w:multiLevelType w:val="hybridMultilevel"/>
    <w:tmpl w:val="B600931E"/>
    <w:lvl w:ilvl="0" w:tplc="699E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2178"/>
    <w:multiLevelType w:val="hybridMultilevel"/>
    <w:tmpl w:val="6BBE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2D3"/>
    <w:multiLevelType w:val="hybridMultilevel"/>
    <w:tmpl w:val="4C1ADE26"/>
    <w:lvl w:ilvl="0" w:tplc="7FF42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470A7"/>
    <w:multiLevelType w:val="hybridMultilevel"/>
    <w:tmpl w:val="54E09C36"/>
    <w:lvl w:ilvl="0" w:tplc="7FF42D12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793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1D1"/>
    <w:rsid w:val="00006C14"/>
    <w:rsid w:val="00023C85"/>
    <w:rsid w:val="000341DB"/>
    <w:rsid w:val="00046233"/>
    <w:rsid w:val="00051BD6"/>
    <w:rsid w:val="000740E8"/>
    <w:rsid w:val="00077B13"/>
    <w:rsid w:val="00094C89"/>
    <w:rsid w:val="000A681C"/>
    <w:rsid w:val="000D4A0B"/>
    <w:rsid w:val="00164229"/>
    <w:rsid w:val="001648BD"/>
    <w:rsid w:val="00182EDB"/>
    <w:rsid w:val="001A6503"/>
    <w:rsid w:val="001B403F"/>
    <w:rsid w:val="001F4678"/>
    <w:rsid w:val="001F6D45"/>
    <w:rsid w:val="001F6E1D"/>
    <w:rsid w:val="002712D6"/>
    <w:rsid w:val="0027594A"/>
    <w:rsid w:val="00284726"/>
    <w:rsid w:val="002E4CA2"/>
    <w:rsid w:val="00307875"/>
    <w:rsid w:val="003232D8"/>
    <w:rsid w:val="00344949"/>
    <w:rsid w:val="00354022"/>
    <w:rsid w:val="003931D1"/>
    <w:rsid w:val="003971D3"/>
    <w:rsid w:val="003B4584"/>
    <w:rsid w:val="003D5F25"/>
    <w:rsid w:val="003E266B"/>
    <w:rsid w:val="003E6AFC"/>
    <w:rsid w:val="00410268"/>
    <w:rsid w:val="004570B4"/>
    <w:rsid w:val="004921D8"/>
    <w:rsid w:val="00492EA6"/>
    <w:rsid w:val="004D1B04"/>
    <w:rsid w:val="004E318F"/>
    <w:rsid w:val="004E612D"/>
    <w:rsid w:val="004F34D8"/>
    <w:rsid w:val="0053348E"/>
    <w:rsid w:val="00560400"/>
    <w:rsid w:val="005B6D44"/>
    <w:rsid w:val="005C5945"/>
    <w:rsid w:val="005D79A2"/>
    <w:rsid w:val="00621E7C"/>
    <w:rsid w:val="006225A1"/>
    <w:rsid w:val="00623BCE"/>
    <w:rsid w:val="006304BC"/>
    <w:rsid w:val="006328CA"/>
    <w:rsid w:val="006370DF"/>
    <w:rsid w:val="00671539"/>
    <w:rsid w:val="00697AEA"/>
    <w:rsid w:val="006A4691"/>
    <w:rsid w:val="006A71FE"/>
    <w:rsid w:val="006C6A75"/>
    <w:rsid w:val="006F56BC"/>
    <w:rsid w:val="007078BB"/>
    <w:rsid w:val="00737E13"/>
    <w:rsid w:val="007750BB"/>
    <w:rsid w:val="007832D2"/>
    <w:rsid w:val="00784C07"/>
    <w:rsid w:val="00784DC8"/>
    <w:rsid w:val="007A1B84"/>
    <w:rsid w:val="007A6EFE"/>
    <w:rsid w:val="00803851"/>
    <w:rsid w:val="00803CEF"/>
    <w:rsid w:val="00825F9F"/>
    <w:rsid w:val="008434DE"/>
    <w:rsid w:val="00857E43"/>
    <w:rsid w:val="008A68FB"/>
    <w:rsid w:val="008B0582"/>
    <w:rsid w:val="008D0CDB"/>
    <w:rsid w:val="008D313E"/>
    <w:rsid w:val="008D7546"/>
    <w:rsid w:val="008E0E97"/>
    <w:rsid w:val="008F120E"/>
    <w:rsid w:val="008F20AB"/>
    <w:rsid w:val="008F65F3"/>
    <w:rsid w:val="0092097E"/>
    <w:rsid w:val="00997BE9"/>
    <w:rsid w:val="009A021A"/>
    <w:rsid w:val="009A2480"/>
    <w:rsid w:val="009A4B86"/>
    <w:rsid w:val="009A73AD"/>
    <w:rsid w:val="009B5F84"/>
    <w:rsid w:val="009D6884"/>
    <w:rsid w:val="009E2A13"/>
    <w:rsid w:val="009E4747"/>
    <w:rsid w:val="009F4F7F"/>
    <w:rsid w:val="00A2002D"/>
    <w:rsid w:val="00A2230A"/>
    <w:rsid w:val="00A32044"/>
    <w:rsid w:val="00A448FD"/>
    <w:rsid w:val="00A641CA"/>
    <w:rsid w:val="00A8243E"/>
    <w:rsid w:val="00AA3E73"/>
    <w:rsid w:val="00AB0FB6"/>
    <w:rsid w:val="00AB35EE"/>
    <w:rsid w:val="00AB4DD5"/>
    <w:rsid w:val="00AB547B"/>
    <w:rsid w:val="00AC0712"/>
    <w:rsid w:val="00AD1DDA"/>
    <w:rsid w:val="00AD3999"/>
    <w:rsid w:val="00AD6F5E"/>
    <w:rsid w:val="00AE5785"/>
    <w:rsid w:val="00B503F8"/>
    <w:rsid w:val="00B647C8"/>
    <w:rsid w:val="00B8124C"/>
    <w:rsid w:val="00BA6D82"/>
    <w:rsid w:val="00BB1411"/>
    <w:rsid w:val="00C45C34"/>
    <w:rsid w:val="00C579AA"/>
    <w:rsid w:val="00C732C4"/>
    <w:rsid w:val="00C75818"/>
    <w:rsid w:val="00C8188D"/>
    <w:rsid w:val="00C823C0"/>
    <w:rsid w:val="00CA2606"/>
    <w:rsid w:val="00CA79B0"/>
    <w:rsid w:val="00CC5215"/>
    <w:rsid w:val="00CF549A"/>
    <w:rsid w:val="00D10A1C"/>
    <w:rsid w:val="00D11E9B"/>
    <w:rsid w:val="00D12129"/>
    <w:rsid w:val="00D471FD"/>
    <w:rsid w:val="00D507EA"/>
    <w:rsid w:val="00DA200A"/>
    <w:rsid w:val="00DA473B"/>
    <w:rsid w:val="00DA68F5"/>
    <w:rsid w:val="00DA7704"/>
    <w:rsid w:val="00DC731B"/>
    <w:rsid w:val="00DF1CBA"/>
    <w:rsid w:val="00E30640"/>
    <w:rsid w:val="00E42236"/>
    <w:rsid w:val="00E444A4"/>
    <w:rsid w:val="00EC1302"/>
    <w:rsid w:val="00ED5088"/>
    <w:rsid w:val="00F00D85"/>
    <w:rsid w:val="00F2658B"/>
    <w:rsid w:val="00F46FED"/>
    <w:rsid w:val="00F52A30"/>
    <w:rsid w:val="00F540A6"/>
    <w:rsid w:val="00F613B8"/>
    <w:rsid w:val="00F64F98"/>
    <w:rsid w:val="00F66AD7"/>
    <w:rsid w:val="00F96665"/>
    <w:rsid w:val="00FA5D97"/>
    <w:rsid w:val="00FF1BE0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19DD0C97"/>
  <w15:docId w15:val="{5786B09D-981C-483F-82FF-4FDA1173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link w:val="bodytext1Char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link w:val="indentbodytext2Char"/>
    <w:uiPriority w:val="99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link w:val="table10textChar"/>
    <w:uiPriority w:val="99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006C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6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6C14"/>
  </w:style>
  <w:style w:type="paragraph" w:styleId="CommentSubject">
    <w:name w:val="annotation subject"/>
    <w:basedOn w:val="CommentText"/>
    <w:next w:val="CommentText"/>
    <w:link w:val="CommentSubjectChar"/>
    <w:rsid w:val="00006C14"/>
    <w:rPr>
      <w:b/>
      <w:bCs/>
    </w:rPr>
  </w:style>
  <w:style w:type="character" w:customStyle="1" w:styleId="CommentSubjectChar">
    <w:name w:val="Comment Subject Char"/>
    <w:link w:val="CommentSubject"/>
    <w:rsid w:val="00006C14"/>
    <w:rPr>
      <w:b/>
      <w:bCs/>
    </w:rPr>
  </w:style>
  <w:style w:type="paragraph" w:styleId="BalloonText">
    <w:name w:val="Balloon Text"/>
    <w:basedOn w:val="Normal"/>
    <w:link w:val="BalloonTextChar"/>
    <w:rsid w:val="0000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6C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471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4747"/>
    <w:pPr>
      <w:ind w:left="720"/>
    </w:pPr>
  </w:style>
  <w:style w:type="character" w:customStyle="1" w:styleId="table10textChar">
    <w:name w:val="table 10 text Char"/>
    <w:link w:val="table10text"/>
    <w:uiPriority w:val="99"/>
    <w:rsid w:val="00825F9F"/>
  </w:style>
  <w:style w:type="character" w:customStyle="1" w:styleId="bodytext1Char">
    <w:name w:val="body text 1 Char"/>
    <w:link w:val="bodytext1"/>
    <w:locked/>
    <w:rsid w:val="00825F9F"/>
    <w:rPr>
      <w:spacing w:val="-2"/>
    </w:rPr>
  </w:style>
  <w:style w:type="character" w:customStyle="1" w:styleId="indentbodytext2Char">
    <w:name w:val="indent body text 2 Char"/>
    <w:link w:val="indentbodytext2"/>
    <w:uiPriority w:val="99"/>
    <w:locked/>
    <w:rsid w:val="0082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F21C-7F26-4991-9D1C-46118675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402</vt:lpstr>
    </vt:vector>
  </TitlesOfParts>
  <Company>fhwa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402</dc:title>
  <dc:subject>FP14 LOS</dc:subject>
  <dc:creator>FHWA</dc:creator>
  <cp:lastModifiedBy>Ouhssayne, Lahoucine lo. (FHWA)</cp:lastModifiedBy>
  <cp:revision>35</cp:revision>
  <cp:lastPrinted>2017-08-24T16:12:00Z</cp:lastPrinted>
  <dcterms:created xsi:type="dcterms:W3CDTF">2016-02-18T13:32:00Z</dcterms:created>
  <dcterms:modified xsi:type="dcterms:W3CDTF">2017-09-28T21:24:00Z</dcterms:modified>
</cp:coreProperties>
</file>