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45" w:rsidRDefault="001F6D45" w:rsidP="001F6D45">
      <w:pPr>
        <w:rPr>
          <w:i/>
          <w:vanish/>
          <w:highlight w:val="yellow"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402 </w:t>
      </w:r>
      <w:r w:rsidR="00FF53D9">
        <w:rPr>
          <w:i/>
          <w:vanish/>
          <w:highlight w:val="yellow"/>
        </w:rPr>
        <w:t>ON</w:t>
      </w:r>
      <w:r w:rsidR="00FF53D9" w:rsidRPr="005D779D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ALL PROJECTS </w:t>
      </w:r>
      <w:r w:rsidRPr="005D779D">
        <w:rPr>
          <w:i/>
          <w:vanish/>
          <w:highlight w:val="yellow"/>
        </w:rPr>
        <w:t>WITH 40</w:t>
      </w:r>
      <w:r>
        <w:rPr>
          <w:i/>
          <w:vanish/>
          <w:highlight w:val="yellow"/>
        </w:rPr>
        <w:t>2</w:t>
      </w:r>
      <w:r w:rsidRPr="005D779D">
        <w:rPr>
          <w:i/>
          <w:vanish/>
          <w:highlight w:val="yellow"/>
        </w:rPr>
        <w:t xml:space="preserve"> ASPHALT </w:t>
      </w:r>
      <w:r w:rsidRPr="00E90852">
        <w:rPr>
          <w:i/>
          <w:vanish/>
          <w:highlight w:val="yellow"/>
        </w:rPr>
        <w:t>PAY ITEMS</w:t>
      </w:r>
      <w:r>
        <w:rPr>
          <w:i/>
          <w:vanish/>
          <w:highlight w:val="yellow"/>
        </w:rPr>
        <w:t xml:space="preserve"> AND AS NEEDED</w:t>
      </w:r>
      <w:r w:rsidRPr="00224F6B">
        <w:rPr>
          <w:i/>
          <w:vanish/>
          <w:highlight w:val="yellow"/>
        </w:rPr>
        <w:t xml:space="preserve"> BASED ON CLAUSE INSTRUCTIONS</w:t>
      </w:r>
      <w:r w:rsidRPr="0000362C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AND WHEN RECOMMENDED BY THE </w:t>
      </w:r>
      <w:r w:rsidRPr="0000362C">
        <w:rPr>
          <w:i/>
          <w:vanish/>
          <w:highlight w:val="yellow"/>
        </w:rPr>
        <w:t>PAVEMENTS</w:t>
      </w:r>
      <w:r>
        <w:rPr>
          <w:i/>
          <w:vanish/>
          <w:highlight w:val="yellow"/>
        </w:rPr>
        <w:t xml:space="preserve"> REPORT/MEMO AND/OR BY THE </w:t>
      </w:r>
      <w:r w:rsidRPr="00B63968">
        <w:rPr>
          <w:i/>
          <w:vanish/>
          <w:highlight w:val="yellow"/>
        </w:rPr>
        <w:t>MATERIALS ENGINEER</w:t>
      </w:r>
    </w:p>
    <w:p w:rsidR="001F6D45" w:rsidRDefault="001F6D45" w:rsidP="001F6D45">
      <w:pPr>
        <w:rPr>
          <w:i/>
          <w:vanish/>
          <w:highlight w:val="yellow"/>
        </w:rPr>
      </w:pPr>
    </w:p>
    <w:p w:rsidR="001F6D45" w:rsidRPr="00A45EFC" w:rsidRDefault="00FF53D9" w:rsidP="001F6D45">
      <w:pPr>
        <w:rPr>
          <w:i/>
          <w:vanish/>
          <w:highlight w:val="yellow"/>
        </w:rPr>
      </w:pPr>
      <w:r>
        <w:rPr>
          <w:i/>
          <w:vanish/>
          <w:highlight w:val="yellow"/>
        </w:rPr>
        <w:t xml:space="preserve">ON </w:t>
      </w:r>
      <w:r w:rsidR="001F6D45">
        <w:rPr>
          <w:i/>
          <w:vanish/>
          <w:highlight w:val="yellow"/>
        </w:rPr>
        <w:t xml:space="preserve">PROJECTS </w:t>
      </w:r>
      <w:r w:rsidR="001F6D45" w:rsidRPr="005D779D">
        <w:rPr>
          <w:i/>
          <w:vanish/>
          <w:highlight w:val="yellow"/>
        </w:rPr>
        <w:t>WITH 40</w:t>
      </w:r>
      <w:r w:rsidR="001F6D45">
        <w:rPr>
          <w:i/>
          <w:vanish/>
          <w:highlight w:val="yellow"/>
        </w:rPr>
        <w:t>2</w:t>
      </w:r>
      <w:r w:rsidR="001F6D45" w:rsidRPr="005D779D">
        <w:rPr>
          <w:i/>
          <w:vanish/>
          <w:highlight w:val="yellow"/>
        </w:rPr>
        <w:t xml:space="preserve"> ASPHALT </w:t>
      </w:r>
      <w:r w:rsidR="001F6D45" w:rsidRPr="00E90852">
        <w:rPr>
          <w:i/>
          <w:vanish/>
          <w:highlight w:val="yellow"/>
        </w:rPr>
        <w:t>PAY ITEMS</w:t>
      </w:r>
      <w:r w:rsidR="001F6D45">
        <w:rPr>
          <w:i/>
          <w:vanish/>
          <w:highlight w:val="yellow"/>
        </w:rPr>
        <w:t xml:space="preserve">, PAY ITEM NAMES NEED TO INCLUDE ASPHALT BINDER PERFORMANCE GRADE (CONSULT WITH </w:t>
      </w:r>
      <w:r w:rsidR="001F6D45" w:rsidRPr="00B63968">
        <w:rPr>
          <w:i/>
          <w:vanish/>
          <w:highlight w:val="yellow"/>
        </w:rPr>
        <w:t>MATERIALS ENGINEER</w:t>
      </w:r>
      <w:r w:rsidR="001F6D45">
        <w:rPr>
          <w:i/>
          <w:vanish/>
          <w:highlight w:val="yellow"/>
        </w:rPr>
        <w:t xml:space="preserve">) AND PAVEMENT ROUGHNESS (CONSULT WITH </w:t>
      </w:r>
      <w:r w:rsidR="001F6D45" w:rsidRPr="0000362C">
        <w:rPr>
          <w:i/>
          <w:vanish/>
          <w:highlight w:val="yellow"/>
        </w:rPr>
        <w:t>PAVEMENTS</w:t>
      </w:r>
      <w:r w:rsidR="001F6D45">
        <w:rPr>
          <w:i/>
          <w:vanish/>
          <w:highlight w:val="yellow"/>
        </w:rPr>
        <w:t xml:space="preserve"> </w:t>
      </w:r>
      <w:r w:rsidR="001F6D45" w:rsidRPr="00B63968">
        <w:rPr>
          <w:i/>
          <w:vanish/>
          <w:highlight w:val="yellow"/>
        </w:rPr>
        <w:t>ENGINEER</w:t>
      </w:r>
      <w:r w:rsidR="001F6D45">
        <w:rPr>
          <w:i/>
          <w:vanish/>
          <w:highlight w:val="yellow"/>
        </w:rPr>
        <w:t>) - SEE OTHER GUIDANCE ON HOW TO ADD REQUIRED INFO TO PAY ITEM NAMES AND HOW TO SHOW ON TYPICAL SECTIONS</w:t>
      </w:r>
    </w:p>
    <w:p w:rsidR="007078BB" w:rsidRPr="003931D1" w:rsidRDefault="007078BB" w:rsidP="003931D1">
      <w:pPr>
        <w:ind w:hanging="720"/>
        <w:rPr>
          <w:vanish/>
        </w:rPr>
      </w:pPr>
      <w:r w:rsidRPr="003931D1">
        <w:rPr>
          <w:vanish/>
        </w:rPr>
        <w:t>$$402.00A</w:t>
      </w:r>
    </w:p>
    <w:p w:rsidR="00006C14" w:rsidRDefault="007078BB" w:rsidP="003931D1">
      <w:pPr>
        <w:pStyle w:val="Heading9"/>
      </w:pPr>
      <w:proofErr w:type="gramStart"/>
      <w:r>
        <w:t>Section 402</w:t>
      </w:r>
      <w:r w:rsidR="003931D1" w:rsidRPr="00BA1D9C">
        <w:t>.</w:t>
      </w:r>
      <w:proofErr w:type="gramEnd"/>
      <w:r w:rsidR="003931D1" w:rsidRPr="00BA1D9C">
        <w:t xml:space="preserve"> — </w:t>
      </w:r>
      <w:r w:rsidR="00006C14">
        <w:t>ASPHALT CONCRETE PAVEMENT BY</w:t>
      </w:r>
    </w:p>
    <w:p w:rsidR="007078BB" w:rsidRDefault="007078BB" w:rsidP="003931D1">
      <w:pPr>
        <w:pStyle w:val="Heading9"/>
      </w:pPr>
      <w:r>
        <w:t>HVEEM OR MARSHALL MIX DESIGN METHOD</w:t>
      </w:r>
    </w:p>
    <w:p w:rsidR="007078BB" w:rsidRPr="002712D6" w:rsidRDefault="007078BB" w:rsidP="002712D6">
      <w:pPr>
        <w:jc w:val="center"/>
        <w:rPr>
          <w:vanish/>
          <w:color w:val="FF0000"/>
          <w:sz w:val="20"/>
        </w:rPr>
      </w:pPr>
      <w:r w:rsidRPr="00FF53D9">
        <w:rPr>
          <w:vanish/>
          <w:color w:val="FF0000"/>
          <w:sz w:val="20"/>
        </w:rPr>
        <w:t>Revised</w:t>
      </w:r>
      <w:r w:rsidR="00006C14" w:rsidRPr="00FF53D9">
        <w:rPr>
          <w:vanish/>
          <w:color w:val="FF0000"/>
          <w:sz w:val="20"/>
        </w:rPr>
        <w:t xml:space="preserve"> </w:t>
      </w:r>
      <w:r w:rsidR="00FF53D9" w:rsidRPr="004921D8">
        <w:rPr>
          <w:vanish/>
          <w:color w:val="FF0000"/>
          <w:sz w:val="20"/>
        </w:rPr>
        <w:t>1</w:t>
      </w:r>
      <w:r w:rsidR="004921D8">
        <w:rPr>
          <w:vanish/>
          <w:color w:val="FF0000"/>
          <w:sz w:val="20"/>
        </w:rPr>
        <w:t>8</w:t>
      </w:r>
      <w:r w:rsidR="00FF53D9" w:rsidRPr="004921D8">
        <w:rPr>
          <w:vanish/>
          <w:color w:val="FF0000"/>
          <w:sz w:val="20"/>
        </w:rPr>
        <w:t xml:space="preserve"> February </w:t>
      </w:r>
      <w:r w:rsidR="00006C14" w:rsidRPr="004921D8">
        <w:rPr>
          <w:vanish/>
          <w:color w:val="FF0000"/>
          <w:sz w:val="20"/>
        </w:rPr>
        <w:t>201</w:t>
      </w:r>
      <w:r w:rsidR="00FF53D9" w:rsidRPr="004921D8">
        <w:rPr>
          <w:vanish/>
          <w:color w:val="FF0000"/>
          <w:sz w:val="20"/>
        </w:rPr>
        <w:t>6</w:t>
      </w:r>
    </w:p>
    <w:p w:rsidR="008E0E97" w:rsidRPr="002712D6" w:rsidRDefault="008E0E97" w:rsidP="002712D6"/>
    <w:p w:rsidR="007750BB" w:rsidRPr="001A6503" w:rsidRDefault="007750BB" w:rsidP="007750BB">
      <w:pPr>
        <w:rPr>
          <w:i/>
          <w:strike/>
          <w:vanish/>
          <w:highlight w:val="yellow"/>
        </w:rPr>
      </w:pPr>
      <w:bookmarkStart w:id="0" w:name="OLE_LINK3"/>
      <w:r w:rsidRPr="003713D3">
        <w:rPr>
          <w:i/>
          <w:vanish/>
          <w:highlight w:val="yellow"/>
        </w:rPr>
        <w:t>INCLUDE THE FOLLOWING</w:t>
      </w:r>
      <w:bookmarkEnd w:id="0"/>
      <w:r w:rsidRPr="003713D3">
        <w:rPr>
          <w:i/>
          <w:vanish/>
          <w:highlight w:val="yellow"/>
        </w:rPr>
        <w:t xml:space="preserve"> FOR PROJECTS IN STATES THAT HAVE </w:t>
      </w:r>
      <w:r>
        <w:rPr>
          <w:i/>
          <w:vanish/>
          <w:highlight w:val="yellow"/>
        </w:rPr>
        <w:t>ASPHALT SPECIFICATIONS SIMILAR TO THE FP</w:t>
      </w:r>
      <w:r w:rsidRPr="003713D3">
        <w:rPr>
          <w:i/>
          <w:vanish/>
          <w:highlight w:val="yellow"/>
        </w:rPr>
        <w:t xml:space="preserve"> (VERIFY WITH</w:t>
      </w:r>
      <w:r w:rsidRPr="003713D3">
        <w:rPr>
          <w:i/>
          <w:iCs/>
          <w:vanish/>
          <w:highlight w:val="yellow"/>
        </w:rPr>
        <w:t xml:space="preserve"> </w:t>
      </w:r>
      <w:r w:rsidRPr="003713D3">
        <w:rPr>
          <w:i/>
          <w:vanish/>
          <w:highlight w:val="yellow"/>
        </w:rPr>
        <w:t>MATERIALS ENGINEER IF CLAUSE IS APPROPRIATE TO USE)</w:t>
      </w:r>
      <w:r w:rsidR="00307875" w:rsidRPr="00307875">
        <w:rPr>
          <w:i/>
          <w:vanish/>
          <w:highlight w:val="yellow"/>
        </w:rPr>
        <w:t xml:space="preserve"> </w:t>
      </w:r>
    </w:p>
    <w:p w:rsidR="005D79A2" w:rsidRPr="00E444A4" w:rsidRDefault="005D79A2" w:rsidP="005D79A2">
      <w:pPr>
        <w:ind w:hanging="720"/>
        <w:rPr>
          <w:vanish/>
        </w:rPr>
      </w:pPr>
      <w:r w:rsidRPr="00E444A4">
        <w:rPr>
          <w:vanish/>
        </w:rPr>
        <w:t>$$</w:t>
      </w:r>
      <w:r w:rsidRPr="005B6D44">
        <w:rPr>
          <w:vanish/>
        </w:rPr>
        <w:t>402.03</w:t>
      </w:r>
      <w:r w:rsidR="005B6D44" w:rsidRPr="005B6D44">
        <w:rPr>
          <w:vanish/>
        </w:rPr>
        <w:t>A</w:t>
      </w:r>
    </w:p>
    <w:p w:rsidR="005D79A2" w:rsidRDefault="005D79A2" w:rsidP="005D79A2">
      <w:r>
        <w:t>402.03</w:t>
      </w:r>
      <w:proofErr w:type="gramStart"/>
      <w:r>
        <w:t>.  Add</w:t>
      </w:r>
      <w:proofErr w:type="gramEnd"/>
      <w:r>
        <w:t xml:space="preserve"> the following:</w:t>
      </w:r>
    </w:p>
    <w:p w:rsidR="005D79A2" w:rsidRDefault="005D79A2" w:rsidP="005D79A2"/>
    <w:p w:rsidR="009E4747" w:rsidRDefault="005D79A2" w:rsidP="005D79A2">
      <w:r w:rsidRPr="001B403F">
        <w:t xml:space="preserve">At the option of the Contractor, </w:t>
      </w:r>
      <w:r w:rsidR="00F00D85">
        <w:t xml:space="preserve">an alternate </w:t>
      </w:r>
      <w:r w:rsidR="00354022" w:rsidRPr="00A04D26">
        <w:t xml:space="preserve">state department of transportation </w:t>
      </w:r>
      <w:r w:rsidR="00354022">
        <w:t>asphalt concrete pavement mixture</w:t>
      </w:r>
      <w:r w:rsidR="00C579AA">
        <w:t xml:space="preserve"> </w:t>
      </w:r>
      <w:r w:rsidR="009E4747">
        <w:t>may be substituted for approval, if the mixture conforms to the following:</w:t>
      </w:r>
    </w:p>
    <w:p w:rsidR="009E4747" w:rsidRDefault="009E4747" w:rsidP="005D79A2"/>
    <w:p w:rsidR="009E4747" w:rsidRDefault="0053348E" w:rsidP="004921D8">
      <w:pPr>
        <w:numPr>
          <w:ilvl w:val="0"/>
          <w:numId w:val="1"/>
        </w:numPr>
      </w:pPr>
      <w:r>
        <w:t>Contains the s</w:t>
      </w:r>
      <w:r w:rsidR="005D79A2" w:rsidRPr="001B403F">
        <w:t xml:space="preserve">ame maximum size aggregate as the specified </w:t>
      </w:r>
      <w:r w:rsidR="009E4747">
        <w:t>aggregate gradation;</w:t>
      </w:r>
      <w:r w:rsidR="005D79A2" w:rsidRPr="001B403F">
        <w:t xml:space="preserve"> </w:t>
      </w:r>
    </w:p>
    <w:p w:rsidR="009E4747" w:rsidRDefault="009E4747" w:rsidP="004921D8">
      <w:pPr>
        <w:ind w:left="720"/>
      </w:pPr>
    </w:p>
    <w:p w:rsidR="009E4747" w:rsidRDefault="0053348E" w:rsidP="004921D8">
      <w:pPr>
        <w:numPr>
          <w:ilvl w:val="0"/>
          <w:numId w:val="1"/>
        </w:numPr>
      </w:pPr>
      <w:r>
        <w:t>Follows the d</w:t>
      </w:r>
      <w:r w:rsidR="005D79A2" w:rsidRPr="001B403F">
        <w:t xml:space="preserve">esign </w:t>
      </w:r>
      <w:r w:rsidR="005D79A2" w:rsidRPr="00354022">
        <w:t>parameters (b)</w:t>
      </w:r>
      <w:r w:rsidR="00354022" w:rsidRPr="00354022">
        <w:t>,</w:t>
      </w:r>
      <w:r w:rsidR="005D79A2" w:rsidRPr="00354022">
        <w:t xml:space="preserve"> (c)</w:t>
      </w:r>
      <w:r w:rsidR="00354022" w:rsidRPr="00354022">
        <w:t>,</w:t>
      </w:r>
      <w:r w:rsidR="005D79A2" w:rsidRPr="00354022">
        <w:t xml:space="preserve"> and (d) </w:t>
      </w:r>
      <w:r w:rsidR="00B647C8">
        <w:t xml:space="preserve">shown </w:t>
      </w:r>
      <w:r w:rsidR="005D79A2" w:rsidRPr="00354022">
        <w:t>in Table 402-1</w:t>
      </w:r>
      <w:r w:rsidR="005D79A2" w:rsidRPr="001B403F">
        <w:t xml:space="preserve"> for the specified </w:t>
      </w:r>
      <w:r w:rsidR="00DC731B">
        <w:t xml:space="preserve">class of </w:t>
      </w:r>
      <w:r w:rsidR="005D79A2" w:rsidRPr="001B403F">
        <w:t>mix</w:t>
      </w:r>
      <w:r w:rsidR="009E4747">
        <w:t>;</w:t>
      </w:r>
      <w:r w:rsidR="005D79A2" w:rsidRPr="001B403F">
        <w:t xml:space="preserve"> and</w:t>
      </w:r>
    </w:p>
    <w:p w:rsidR="009E4747" w:rsidRDefault="009E4747" w:rsidP="0053348E"/>
    <w:p w:rsidR="009E4747" w:rsidRDefault="0053348E" w:rsidP="004921D8">
      <w:pPr>
        <w:numPr>
          <w:ilvl w:val="0"/>
          <w:numId w:val="1"/>
        </w:numPr>
      </w:pPr>
      <w:r>
        <w:t>M</w:t>
      </w:r>
      <w:r w:rsidR="00DC731B">
        <w:t xml:space="preserve">eets </w:t>
      </w:r>
      <w:r w:rsidR="005D79A2" w:rsidRPr="001B403F">
        <w:t xml:space="preserve">the requirements of </w:t>
      </w:r>
      <w:r w:rsidR="005D79A2" w:rsidRPr="00307875">
        <w:t>Table 402-2</w:t>
      </w:r>
      <w:bookmarkStart w:id="1" w:name="_GoBack"/>
      <w:bookmarkEnd w:id="1"/>
      <w:r w:rsidR="00F00D85" w:rsidRPr="00307875">
        <w:t>.</w:t>
      </w:r>
      <w:r w:rsidR="00B647C8" w:rsidRPr="00307875">
        <w:t xml:space="preserve">  </w:t>
      </w:r>
    </w:p>
    <w:p w:rsidR="009E4747" w:rsidRDefault="009E4747" w:rsidP="004921D8">
      <w:pPr>
        <w:ind w:left="720"/>
      </w:pPr>
    </w:p>
    <w:p w:rsidR="005D79A2" w:rsidRDefault="005D79A2" w:rsidP="0053348E">
      <w:r w:rsidRPr="00307875">
        <w:t xml:space="preserve">The allowable deviations for an </w:t>
      </w:r>
      <w:r w:rsidR="00DC731B" w:rsidRPr="00307875">
        <w:t>alternate state department</w:t>
      </w:r>
      <w:r w:rsidR="00DC731B" w:rsidRPr="00A04D26">
        <w:t xml:space="preserve"> of transportation </w:t>
      </w:r>
      <w:r w:rsidR="00B647C8">
        <w:t xml:space="preserve">asphalt </w:t>
      </w:r>
      <w:r w:rsidR="00B647C8" w:rsidRPr="00307875">
        <w:t xml:space="preserve">concrete pavement mixture’s aggregate gradation </w:t>
      </w:r>
      <w:r w:rsidRPr="00307875">
        <w:t>will be the allowable deviations shown in Table</w:t>
      </w:r>
      <w:r w:rsidR="00B647C8" w:rsidRPr="00307875">
        <w:t>s</w:t>
      </w:r>
      <w:r w:rsidRPr="00307875">
        <w:t xml:space="preserve"> 703-</w:t>
      </w:r>
      <w:r w:rsidR="00B647C8" w:rsidRPr="00307875">
        <w:t>4 and 703-5</w:t>
      </w:r>
      <w:r w:rsidRPr="00307875">
        <w:t xml:space="preserve"> for the </w:t>
      </w:r>
      <w:r w:rsidR="00B647C8" w:rsidRPr="00307875">
        <w:t>specified</w:t>
      </w:r>
      <w:r w:rsidR="00B647C8" w:rsidRPr="001B403F">
        <w:t xml:space="preserve"> grading</w:t>
      </w:r>
      <w:r w:rsidRPr="001B403F">
        <w:t>.</w:t>
      </w:r>
    </w:p>
    <w:p w:rsidR="005D79A2" w:rsidRDefault="005D79A2" w:rsidP="005D79A2"/>
    <w:p w:rsidR="00623BCE" w:rsidRPr="00136B9C" w:rsidRDefault="00AC0712" w:rsidP="00623BCE">
      <w:pPr>
        <w:rPr>
          <w:i/>
          <w:iCs/>
          <w:vanish/>
        </w:rPr>
      </w:pPr>
      <w:r w:rsidRPr="00136B9C">
        <w:rPr>
          <w:i/>
          <w:iCs/>
          <w:vanish/>
          <w:highlight w:val="yellow"/>
        </w:rPr>
        <w:t xml:space="preserve">INCLUDE </w:t>
      </w:r>
      <w:r w:rsidR="00FF53D9">
        <w:rPr>
          <w:i/>
          <w:iCs/>
          <w:vanish/>
          <w:highlight w:val="yellow"/>
        </w:rPr>
        <w:t xml:space="preserve">CLAUSES $$402.03B, $$402.03C, $$402.03D, $$402.03E, AND $$402.03F </w:t>
      </w:r>
      <w:r w:rsidR="00FF53D9">
        <w:rPr>
          <w:i/>
          <w:vanish/>
          <w:highlight w:val="yellow"/>
        </w:rPr>
        <w:t>ON</w:t>
      </w:r>
      <w:r w:rsidR="00FF53D9" w:rsidRPr="005D779D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ALL PROJECTS </w:t>
      </w:r>
      <w:r w:rsidRPr="005D779D">
        <w:rPr>
          <w:i/>
          <w:vanish/>
          <w:highlight w:val="yellow"/>
        </w:rPr>
        <w:t>WITH 40</w:t>
      </w:r>
      <w:r>
        <w:rPr>
          <w:i/>
          <w:vanish/>
          <w:highlight w:val="yellow"/>
        </w:rPr>
        <w:t>2</w:t>
      </w:r>
      <w:r w:rsidRPr="005D779D">
        <w:rPr>
          <w:i/>
          <w:vanish/>
          <w:highlight w:val="yellow"/>
        </w:rPr>
        <w:t xml:space="preserve"> ASPHALT </w:t>
      </w:r>
      <w:r w:rsidRPr="00E90852">
        <w:rPr>
          <w:i/>
          <w:vanish/>
          <w:highlight w:val="yellow"/>
        </w:rPr>
        <w:t>PAY ITEMS</w:t>
      </w:r>
    </w:p>
    <w:p w:rsidR="00623BCE" w:rsidRPr="00136B9C" w:rsidRDefault="00623BCE" w:rsidP="00623BCE">
      <w:pPr>
        <w:ind w:hanging="720"/>
        <w:rPr>
          <w:vanish/>
        </w:rPr>
      </w:pPr>
      <w:r w:rsidRPr="00136B9C">
        <w:rPr>
          <w:vanish/>
        </w:rPr>
        <w:t>$$</w:t>
      </w:r>
      <w:r w:rsidRPr="009A2480">
        <w:rPr>
          <w:vanish/>
        </w:rPr>
        <w:t>402</w:t>
      </w:r>
      <w:r w:rsidRPr="005B6D44">
        <w:rPr>
          <w:vanish/>
        </w:rPr>
        <w:t>.03</w:t>
      </w:r>
      <w:r w:rsidR="005B6D44" w:rsidRPr="005B6D44">
        <w:rPr>
          <w:vanish/>
        </w:rPr>
        <w:t>B</w:t>
      </w:r>
    </w:p>
    <w:p w:rsidR="00623BCE" w:rsidRDefault="00623BCE" w:rsidP="00623BCE">
      <w:proofErr w:type="gramStart"/>
      <w:r>
        <w:t>402.03(a).</w:t>
      </w:r>
      <w:proofErr w:type="gramEnd"/>
      <w:r>
        <w:t xml:space="preserve">  Delete the Subsection and substitute the following:</w:t>
      </w:r>
    </w:p>
    <w:p w:rsidR="00623BCE" w:rsidRPr="006B1188" w:rsidRDefault="00623BCE" w:rsidP="00623BCE"/>
    <w:p w:rsidR="00623BCE" w:rsidRPr="006B1188" w:rsidRDefault="00623BCE" w:rsidP="00623BCE">
      <w:pPr>
        <w:ind w:left="360"/>
      </w:pPr>
      <w:r w:rsidRPr="00D17A5E">
        <w:rPr>
          <w:b/>
        </w:rPr>
        <w:t>(a) RAP.</w:t>
      </w:r>
      <w:r w:rsidRPr="00D17A5E">
        <w:t xml:space="preserve"> </w:t>
      </w:r>
      <w:r>
        <w:t xml:space="preserve"> </w:t>
      </w:r>
      <w:r w:rsidRPr="00D17A5E">
        <w:t xml:space="preserve">Limit </w:t>
      </w:r>
      <w:r>
        <w:t xml:space="preserve">the </w:t>
      </w:r>
      <w:r w:rsidRPr="00D17A5E">
        <w:t xml:space="preserve">quantity of RAP by mass in the JMF for </w:t>
      </w:r>
      <w:r>
        <w:t>the top lift of</w:t>
      </w:r>
      <w:r w:rsidRPr="00D17A5E">
        <w:t xml:space="preserve"> </w:t>
      </w:r>
      <w:r>
        <w:t xml:space="preserve">surface </w:t>
      </w:r>
      <w:r w:rsidRPr="00D17A5E">
        <w:t xml:space="preserve">course to </w:t>
      </w:r>
      <w:r>
        <w:t>15</w:t>
      </w:r>
      <w:r w:rsidRPr="00D17A5E">
        <w:t xml:space="preserve"> percent.</w:t>
      </w:r>
      <w:r>
        <w:t xml:space="preserve">  </w:t>
      </w:r>
      <w:r w:rsidRPr="00D17A5E">
        <w:t xml:space="preserve">Limit </w:t>
      </w:r>
      <w:r>
        <w:t xml:space="preserve">the </w:t>
      </w:r>
      <w:r w:rsidRPr="00D17A5E">
        <w:t>quantity of RAP by mass in the JMF for intermediate and base courses to 30 percent.</w:t>
      </w:r>
      <w:r>
        <w:t xml:space="preserve">  </w:t>
      </w:r>
      <w:r w:rsidRPr="00D17A5E">
        <w:t>For intermediate and base courses containing 20 to 30 percent by mass RAP</w:t>
      </w:r>
      <w:r>
        <w:t>,</w:t>
      </w:r>
      <w:r w:rsidRPr="00D17A5E">
        <w:t xml:space="preserve"> reduce </w:t>
      </w:r>
      <w:r>
        <w:t xml:space="preserve">the asphalt </w:t>
      </w:r>
      <w:r w:rsidRPr="00AC0712">
        <w:t xml:space="preserve">binder </w:t>
      </w:r>
      <w:r w:rsidR="00F96665" w:rsidRPr="00AC0712">
        <w:t xml:space="preserve">performance </w:t>
      </w:r>
      <w:r w:rsidRPr="00AC0712">
        <w:t>grade by 6°C for both</w:t>
      </w:r>
      <w:r w:rsidRPr="00D17A5E">
        <w:t xml:space="preserve"> high temperature and low temp</w:t>
      </w:r>
      <w:r>
        <w:t>erature performance grades.</w:t>
      </w:r>
    </w:p>
    <w:p w:rsidR="00623BCE" w:rsidRDefault="00623BCE" w:rsidP="003931D1"/>
    <w:p w:rsidR="00FA5D97" w:rsidRPr="006B1188" w:rsidRDefault="00FA5D97" w:rsidP="00FA5D97">
      <w:pPr>
        <w:ind w:hanging="720"/>
        <w:rPr>
          <w:vanish/>
        </w:rPr>
      </w:pPr>
      <w:r w:rsidRPr="006B1188">
        <w:rPr>
          <w:vanish/>
        </w:rPr>
        <w:t>$$</w:t>
      </w:r>
      <w:r w:rsidRPr="008F120E">
        <w:rPr>
          <w:vanish/>
        </w:rPr>
        <w:t>402.</w:t>
      </w:r>
      <w:r w:rsidRPr="005B6D44">
        <w:rPr>
          <w:vanish/>
        </w:rPr>
        <w:t>03</w:t>
      </w:r>
      <w:r w:rsidR="005B6D44" w:rsidRPr="005B6D44">
        <w:rPr>
          <w:vanish/>
        </w:rPr>
        <w:t>C</w:t>
      </w:r>
    </w:p>
    <w:p w:rsidR="00FA5D97" w:rsidRPr="006B1188" w:rsidRDefault="00FA5D97" w:rsidP="00FA5D97">
      <w:proofErr w:type="gramStart"/>
      <w:r w:rsidRPr="006B1188">
        <w:lastRenderedPageBreak/>
        <w:t>40</w:t>
      </w:r>
      <w:r>
        <w:t>2</w:t>
      </w:r>
      <w:r w:rsidRPr="006B1188">
        <w:t>.03(</w:t>
      </w:r>
      <w:r>
        <w:t>c</w:t>
      </w:r>
      <w:r w:rsidRPr="006B1188">
        <w:t>).</w:t>
      </w:r>
      <w:proofErr w:type="gramEnd"/>
      <w:r w:rsidRPr="006B1188">
        <w:t xml:space="preserve">  Add the following after the first sentence:</w:t>
      </w:r>
    </w:p>
    <w:p w:rsidR="00FA5D97" w:rsidRPr="006B1188" w:rsidRDefault="00FA5D97" w:rsidP="00FA5D97"/>
    <w:p w:rsidR="00FA5D97" w:rsidRPr="00A11B0D" w:rsidRDefault="00FA5D97" w:rsidP="00FA5D97">
      <w:pPr>
        <w:ind w:left="360"/>
      </w:pPr>
      <w:r w:rsidRPr="00A11B0D">
        <w:t xml:space="preserve">Submit all </w:t>
      </w:r>
      <w:r w:rsidRPr="00D17A5E">
        <w:t xml:space="preserve">JMF </w:t>
      </w:r>
      <w:r>
        <w:t>material</w:t>
      </w:r>
      <w:r w:rsidR="004E318F">
        <w:t>s</w:t>
      </w:r>
      <w:r w:rsidRPr="00A11B0D">
        <w:t xml:space="preserve"> and information to the EFLHD Central Laboratory in Sevierville, Tennessee, with a copy to the CO as directed.</w:t>
      </w:r>
    </w:p>
    <w:p w:rsidR="00094C89" w:rsidRPr="00AD1DDA" w:rsidRDefault="00094C89" w:rsidP="00094C89"/>
    <w:p w:rsidR="00094C89" w:rsidRPr="00AD1DDA" w:rsidRDefault="00094C89" w:rsidP="008F120E">
      <w:pPr>
        <w:ind w:hanging="720"/>
        <w:rPr>
          <w:vanish/>
        </w:rPr>
      </w:pPr>
      <w:r w:rsidRPr="00AD1DDA">
        <w:rPr>
          <w:vanish/>
        </w:rPr>
        <w:t>$$</w:t>
      </w:r>
      <w:r w:rsidRPr="00492EA6">
        <w:rPr>
          <w:vanish/>
        </w:rPr>
        <w:t>402</w:t>
      </w:r>
      <w:r w:rsidRPr="005B6D44">
        <w:rPr>
          <w:vanish/>
        </w:rPr>
        <w:t>.03</w:t>
      </w:r>
      <w:r w:rsidR="005B6D44" w:rsidRPr="005B6D44">
        <w:rPr>
          <w:vanish/>
        </w:rPr>
        <w:t>D</w:t>
      </w:r>
    </w:p>
    <w:p w:rsidR="00094C89" w:rsidRPr="00AD1DDA" w:rsidRDefault="00094C89" w:rsidP="00094C89">
      <w:proofErr w:type="gramStart"/>
      <w:r w:rsidRPr="00AD1DDA">
        <w:t>402.03(</w:t>
      </w:r>
      <w:r>
        <w:t>c</w:t>
      </w:r>
      <w:r w:rsidRPr="00AD1DDA">
        <w:t>).</w:t>
      </w:r>
      <w:proofErr w:type="gramEnd"/>
      <w:r w:rsidRPr="00AD1DDA">
        <w:t xml:space="preserve">  Add the following:</w:t>
      </w:r>
    </w:p>
    <w:p w:rsidR="00094C89" w:rsidRPr="00AD1DDA" w:rsidRDefault="00094C89" w:rsidP="00094C89">
      <w:pPr>
        <w:rPr>
          <w:strike/>
        </w:rPr>
      </w:pPr>
    </w:p>
    <w:p w:rsidR="008F120E" w:rsidRDefault="008F120E" w:rsidP="00094C89">
      <w:pPr>
        <w:ind w:left="360"/>
      </w:pPr>
      <w:r>
        <w:t xml:space="preserve">If a </w:t>
      </w:r>
      <w:r w:rsidRPr="00A04D26">
        <w:t xml:space="preserve">state department of transportation </w:t>
      </w:r>
      <w:r>
        <w:t xml:space="preserve">asphalt concrete pavement mixture is requested for approval, submit a </w:t>
      </w:r>
      <w:r w:rsidRPr="00A04D26">
        <w:t>state department of transportation</w:t>
      </w:r>
      <w:r w:rsidRPr="00A15E37">
        <w:t xml:space="preserve"> JMF approved within the past 12 months</w:t>
      </w:r>
      <w:r>
        <w:t xml:space="preserve">.  Include documentation from a </w:t>
      </w:r>
      <w:r w:rsidRPr="00A04D26">
        <w:t>state department of transportation</w:t>
      </w:r>
      <w:r>
        <w:t xml:space="preserve"> official certifying that the JMF is an approved </w:t>
      </w:r>
      <w:r w:rsidRPr="00A04D26">
        <w:t xml:space="preserve">state department of transportation </w:t>
      </w:r>
      <w:r>
        <w:t>asphalt concrete pavement mixture.</w:t>
      </w:r>
    </w:p>
    <w:p w:rsidR="003931D1" w:rsidRPr="00FA5D97" w:rsidRDefault="003931D1" w:rsidP="00FA5D97"/>
    <w:p w:rsidR="007078BB" w:rsidRPr="00492EA6" w:rsidRDefault="007078BB" w:rsidP="003931D1">
      <w:pPr>
        <w:ind w:hanging="720"/>
        <w:rPr>
          <w:vanish/>
        </w:rPr>
      </w:pPr>
      <w:r w:rsidRPr="00737E13">
        <w:rPr>
          <w:vanish/>
        </w:rPr>
        <w:t>$$</w:t>
      </w:r>
      <w:r w:rsidRPr="005B6D44">
        <w:rPr>
          <w:vanish/>
        </w:rPr>
        <w:t>402.03</w:t>
      </w:r>
      <w:r w:rsidR="005B6D44" w:rsidRPr="005B6D44">
        <w:rPr>
          <w:vanish/>
        </w:rPr>
        <w:t>E</w:t>
      </w:r>
    </w:p>
    <w:p w:rsidR="00FA5D97" w:rsidRPr="00447DEF" w:rsidRDefault="00FA5D97" w:rsidP="00FA5D97">
      <w:r w:rsidRPr="00492EA6">
        <w:t>40</w:t>
      </w:r>
      <w:r w:rsidR="000341DB" w:rsidRPr="00492EA6">
        <w:t>2</w:t>
      </w:r>
      <w:r w:rsidRPr="00492EA6">
        <w:t>.03(c</w:t>
      </w:r>
      <w:proofErr w:type="gramStart"/>
      <w:r w:rsidRPr="00492EA6">
        <w:t>)(</w:t>
      </w:r>
      <w:proofErr w:type="gramEnd"/>
      <w:r w:rsidRPr="00492EA6">
        <w:t>4).  Add</w:t>
      </w:r>
      <w:r w:rsidRPr="00447DEF">
        <w:t xml:space="preserve"> the following:</w:t>
      </w:r>
    </w:p>
    <w:p w:rsidR="00FA5D97" w:rsidRPr="00447DEF" w:rsidRDefault="00FA5D97" w:rsidP="00FA5D97"/>
    <w:p w:rsidR="00FA5D97" w:rsidRDefault="00492EA6" w:rsidP="00AE5785">
      <w:pPr>
        <w:ind w:left="540"/>
      </w:pPr>
      <w:r w:rsidRPr="00447DEF">
        <w:t xml:space="preserve">For JMFs with percentages of RAP greater than 15 percent, submit a quality control plan </w:t>
      </w:r>
      <w:r w:rsidRPr="0012045D">
        <w:t xml:space="preserve">that </w:t>
      </w:r>
      <w:r>
        <w:t>includes</w:t>
      </w:r>
      <w:r w:rsidRPr="0012045D">
        <w:t xml:space="preserve"> the methods used to control the RAP percentage</w:t>
      </w:r>
      <w:r>
        <w:t>.</w:t>
      </w:r>
    </w:p>
    <w:p w:rsidR="00FA5D97" w:rsidRPr="00107941" w:rsidRDefault="00FA5D97" w:rsidP="00FA5D97"/>
    <w:p w:rsidR="00FA5D97" w:rsidRPr="00136B9C" w:rsidRDefault="00FA5D97" w:rsidP="00FA5D97">
      <w:pPr>
        <w:ind w:hanging="720"/>
        <w:rPr>
          <w:vanish/>
        </w:rPr>
      </w:pPr>
      <w:r w:rsidRPr="00136B9C">
        <w:rPr>
          <w:vanish/>
        </w:rPr>
        <w:t>$$</w:t>
      </w:r>
      <w:r w:rsidRPr="005B6D44">
        <w:rPr>
          <w:vanish/>
        </w:rPr>
        <w:t>40</w:t>
      </w:r>
      <w:r w:rsidR="00AE5785" w:rsidRPr="005B6D44">
        <w:rPr>
          <w:vanish/>
        </w:rPr>
        <w:t>2</w:t>
      </w:r>
      <w:r w:rsidRPr="005B6D44">
        <w:rPr>
          <w:vanish/>
        </w:rPr>
        <w:t>.03</w:t>
      </w:r>
      <w:r w:rsidR="005B6D44" w:rsidRPr="005B6D44">
        <w:rPr>
          <w:vanish/>
        </w:rPr>
        <w:t>F</w:t>
      </w:r>
    </w:p>
    <w:p w:rsidR="00FA5D97" w:rsidRDefault="000341DB" w:rsidP="00FA5D97">
      <w:proofErr w:type="gramStart"/>
      <w:r>
        <w:t>402</w:t>
      </w:r>
      <w:r w:rsidR="00FA5D97">
        <w:t>.03(d).</w:t>
      </w:r>
      <w:proofErr w:type="gramEnd"/>
      <w:r w:rsidR="00FA5D97">
        <w:t xml:space="preserve">  Add the following</w:t>
      </w:r>
      <w:r w:rsidR="00FA5D97" w:rsidRPr="00107941">
        <w:t xml:space="preserve"> </w:t>
      </w:r>
      <w:r w:rsidR="00FA5D97" w:rsidRPr="006B1188">
        <w:t>after the first sentence</w:t>
      </w:r>
      <w:r w:rsidR="00FA5D97">
        <w:t>:</w:t>
      </w:r>
    </w:p>
    <w:p w:rsidR="00FA5D97" w:rsidRDefault="00FA5D97" w:rsidP="00FA5D97"/>
    <w:p w:rsidR="00FA5D97" w:rsidRDefault="00FA5D97" w:rsidP="00FA5D97">
      <w:pPr>
        <w:ind w:left="360"/>
      </w:pPr>
      <w:r w:rsidRPr="00107941">
        <w:t>Allow a minimum of 21 days for verification of each JMF after receipt of all material and information at the EFLHD Central Laboratory.</w:t>
      </w:r>
    </w:p>
    <w:p w:rsidR="00094C89" w:rsidRDefault="00094C89" w:rsidP="00094C89"/>
    <w:p w:rsidR="00094C89" w:rsidRPr="00136B9C" w:rsidRDefault="003971D3" w:rsidP="00094C89">
      <w:pPr>
        <w:rPr>
          <w:i/>
          <w:iCs/>
          <w:vanish/>
        </w:rPr>
      </w:pPr>
      <w:r w:rsidRPr="00136B9C">
        <w:rPr>
          <w:i/>
          <w:iCs/>
          <w:vanish/>
          <w:highlight w:val="yellow"/>
        </w:rPr>
        <w:t>INCLUDE THE FOLL</w:t>
      </w:r>
      <w:r w:rsidRPr="003A628E">
        <w:rPr>
          <w:i/>
          <w:iCs/>
          <w:vanish/>
          <w:highlight w:val="yellow"/>
        </w:rPr>
        <w:t xml:space="preserve">OWING </w:t>
      </w:r>
      <w:r>
        <w:rPr>
          <w:i/>
          <w:iCs/>
          <w:vanish/>
          <w:highlight w:val="yellow"/>
        </w:rPr>
        <w:t xml:space="preserve">WHEN AN </w:t>
      </w:r>
      <w:r w:rsidRPr="00D201EF">
        <w:rPr>
          <w:i/>
          <w:iCs/>
          <w:vanish/>
          <w:highlight w:val="yellow"/>
        </w:rPr>
        <w:t>MTV IS REQUIRED (TYPICAL</w:t>
      </w:r>
      <w:r>
        <w:rPr>
          <w:i/>
          <w:iCs/>
          <w:vanish/>
          <w:highlight w:val="yellow"/>
        </w:rPr>
        <w:t>L</w:t>
      </w:r>
      <w:r w:rsidRPr="00D201EF">
        <w:rPr>
          <w:i/>
          <w:iCs/>
          <w:vanish/>
          <w:highlight w:val="yellow"/>
        </w:rPr>
        <w:t xml:space="preserve">Y </w:t>
      </w:r>
      <w:r>
        <w:rPr>
          <w:i/>
          <w:iCs/>
          <w:vanish/>
          <w:highlight w:val="yellow"/>
        </w:rPr>
        <w:t xml:space="preserve">USED </w:t>
      </w:r>
      <w:r w:rsidRPr="00D201EF">
        <w:rPr>
          <w:i/>
          <w:iCs/>
          <w:vanish/>
          <w:highlight w:val="yellow"/>
        </w:rPr>
        <w:t xml:space="preserve">FOR PROJECTS WITH GREATER THAN 1.0 MILES OF MAINLINE PAVING AND </w:t>
      </w:r>
      <w:r>
        <w:rPr>
          <w:i/>
          <w:iCs/>
          <w:vanish/>
          <w:highlight w:val="yellow"/>
        </w:rPr>
        <w:t>PAVEMENT ROUGHNESS TYPE I, II, OR III) (VERIFY WITH CONSTRUCTION</w:t>
      </w:r>
      <w:r w:rsidRPr="003A628E">
        <w:rPr>
          <w:i/>
          <w:iCs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IF </w:t>
      </w:r>
      <w:r w:rsidRPr="0000362C">
        <w:rPr>
          <w:i/>
          <w:vanish/>
          <w:highlight w:val="yellow"/>
        </w:rPr>
        <w:t>CLAUSE IS APPROPRIATE TO USE</w:t>
      </w:r>
      <w:r>
        <w:rPr>
          <w:i/>
          <w:vanish/>
          <w:highlight w:val="yellow"/>
        </w:rPr>
        <w:t>)</w:t>
      </w:r>
      <w:r w:rsidRPr="0000362C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>(</w:t>
      </w:r>
      <w:r>
        <w:rPr>
          <w:i/>
          <w:iCs/>
          <w:vanish/>
          <w:highlight w:val="yellow"/>
        </w:rPr>
        <w:t xml:space="preserve">VERIFY </w:t>
      </w:r>
      <w:r w:rsidRPr="0000362C">
        <w:rPr>
          <w:i/>
          <w:vanish/>
          <w:highlight w:val="yellow"/>
        </w:rPr>
        <w:t>WITH PAVEMENTS IF EXISTING PAVEMENT STRUCTURE CAN SUPPORT AN MTV</w:t>
      </w:r>
      <w:r>
        <w:rPr>
          <w:i/>
          <w:vanish/>
          <w:highlight w:val="yellow"/>
        </w:rPr>
        <w:t>) (DO NOT USE IF ONLY PAVING PARKING AREAS OR NARROW/CONFINED AREAS</w:t>
      </w:r>
      <w:r w:rsidRPr="0000362C">
        <w:rPr>
          <w:i/>
          <w:vanish/>
          <w:highlight w:val="yellow"/>
        </w:rPr>
        <w:t>)</w:t>
      </w:r>
    </w:p>
    <w:p w:rsidR="00094C89" w:rsidRPr="00136B9C" w:rsidRDefault="00094C89" w:rsidP="00094C89">
      <w:pPr>
        <w:ind w:hanging="720"/>
        <w:rPr>
          <w:vanish/>
        </w:rPr>
      </w:pPr>
      <w:r w:rsidRPr="00136B9C">
        <w:rPr>
          <w:vanish/>
        </w:rPr>
        <w:t>$$</w:t>
      </w:r>
      <w:r w:rsidRPr="00AD164F">
        <w:rPr>
          <w:vanish/>
        </w:rPr>
        <w:t>40</w:t>
      </w:r>
      <w:r w:rsidR="003971D3">
        <w:rPr>
          <w:vanish/>
        </w:rPr>
        <w:t>2</w:t>
      </w:r>
      <w:r w:rsidRPr="00AD164F">
        <w:rPr>
          <w:vanish/>
        </w:rPr>
        <w:t>.05A</w:t>
      </w:r>
    </w:p>
    <w:p w:rsidR="00094C89" w:rsidRDefault="00094C89" w:rsidP="00094C89">
      <w:r>
        <w:t>40</w:t>
      </w:r>
      <w:r w:rsidR="005B6D44">
        <w:t>2</w:t>
      </w:r>
      <w:r>
        <w:t>.05</w:t>
      </w:r>
      <w:proofErr w:type="gramStart"/>
      <w:r>
        <w:t>.  Add</w:t>
      </w:r>
      <w:proofErr w:type="gramEnd"/>
      <w:r>
        <w:t xml:space="preserve"> the following:</w:t>
      </w:r>
    </w:p>
    <w:p w:rsidR="00094C89" w:rsidRDefault="00094C89" w:rsidP="00094C89"/>
    <w:p w:rsidR="00094C89" w:rsidRDefault="00094C89" w:rsidP="00094C89">
      <w:r w:rsidRPr="00094C89">
        <w:t>Use</w:t>
      </w:r>
      <w:r>
        <w:t xml:space="preserve"> an MTV </w:t>
      </w:r>
      <w:r w:rsidR="003971D3">
        <w:t>conformin</w:t>
      </w:r>
      <w:r>
        <w:t xml:space="preserve">g to Subsection 401.05(b) </w:t>
      </w:r>
      <w:r w:rsidR="003971D3" w:rsidRPr="00D201EF">
        <w:t>for paving operations</w:t>
      </w:r>
      <w:r>
        <w:t>.</w:t>
      </w:r>
    </w:p>
    <w:p w:rsidR="00094C89" w:rsidRPr="00AD1DDA" w:rsidRDefault="00094C89" w:rsidP="0092097E"/>
    <w:p w:rsidR="003971D3" w:rsidRDefault="003971D3" w:rsidP="003971D3">
      <w:pPr>
        <w:rPr>
          <w:i/>
          <w:vanish/>
          <w:highlight w:val="yellow"/>
        </w:rPr>
      </w:pPr>
      <w:r w:rsidRPr="00136B9C">
        <w:rPr>
          <w:i/>
          <w:iCs/>
          <w:vanish/>
          <w:highlight w:val="yellow"/>
        </w:rPr>
        <w:t xml:space="preserve">INCLUDE </w:t>
      </w:r>
      <w:r w:rsidRPr="005D779D">
        <w:rPr>
          <w:i/>
          <w:iCs/>
          <w:vanish/>
          <w:highlight w:val="yellow"/>
        </w:rPr>
        <w:t xml:space="preserve">THE FOLLOWING </w:t>
      </w:r>
      <w:r w:rsidR="00FF53D9">
        <w:rPr>
          <w:i/>
          <w:vanish/>
          <w:highlight w:val="yellow"/>
        </w:rPr>
        <w:t>ON</w:t>
      </w:r>
      <w:r w:rsidR="00FF53D9" w:rsidRPr="005D779D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ALL PROJECTS </w:t>
      </w:r>
      <w:r w:rsidRPr="005D779D">
        <w:rPr>
          <w:i/>
          <w:vanish/>
          <w:highlight w:val="yellow"/>
        </w:rPr>
        <w:t>WITH 40</w:t>
      </w:r>
      <w:r>
        <w:rPr>
          <w:i/>
          <w:vanish/>
          <w:highlight w:val="yellow"/>
        </w:rPr>
        <w:t>2</w:t>
      </w:r>
      <w:r w:rsidRPr="005D779D">
        <w:rPr>
          <w:i/>
          <w:vanish/>
          <w:highlight w:val="yellow"/>
        </w:rPr>
        <w:t xml:space="preserve"> </w:t>
      </w:r>
      <w:r w:rsidR="007A1B84" w:rsidRPr="005D779D">
        <w:rPr>
          <w:i/>
          <w:vanish/>
          <w:highlight w:val="yellow"/>
        </w:rPr>
        <w:t xml:space="preserve">ASPHALT </w:t>
      </w:r>
      <w:r w:rsidR="007A1B84" w:rsidRPr="00E90852">
        <w:rPr>
          <w:i/>
          <w:vanish/>
          <w:highlight w:val="yellow"/>
        </w:rPr>
        <w:t>PAY ITEMS</w:t>
      </w:r>
      <w:r w:rsidR="007A1B84">
        <w:rPr>
          <w:i/>
          <w:vanish/>
          <w:highlight w:val="yellow"/>
        </w:rPr>
        <w:t xml:space="preserve"> </w:t>
      </w:r>
      <w:r w:rsidR="007A1B84" w:rsidRPr="00D201EF">
        <w:rPr>
          <w:i/>
          <w:iCs/>
          <w:vanish/>
          <w:highlight w:val="yellow"/>
        </w:rPr>
        <w:t xml:space="preserve">(TYPICALLY </w:t>
      </w:r>
      <w:r w:rsidR="007A1B84">
        <w:rPr>
          <w:i/>
          <w:iCs/>
          <w:vanish/>
          <w:highlight w:val="yellow"/>
        </w:rPr>
        <w:t xml:space="preserve">USED </w:t>
      </w:r>
      <w:r w:rsidR="007A1B84" w:rsidRPr="00D201EF">
        <w:rPr>
          <w:i/>
          <w:iCs/>
          <w:vanish/>
          <w:highlight w:val="yellow"/>
        </w:rPr>
        <w:t>FOR PROJECTS WITH MAINLINE PAVING</w:t>
      </w:r>
      <w:r w:rsidR="007A1B84">
        <w:rPr>
          <w:i/>
          <w:iCs/>
          <w:vanish/>
          <w:highlight w:val="yellow"/>
        </w:rPr>
        <w:t>)</w:t>
      </w:r>
      <w:r w:rsidR="007A1B84" w:rsidRPr="00D201EF">
        <w:rPr>
          <w:i/>
          <w:iCs/>
          <w:vanish/>
          <w:highlight w:val="yellow"/>
        </w:rPr>
        <w:t xml:space="preserve"> </w:t>
      </w:r>
      <w:r w:rsidR="007A1B84">
        <w:rPr>
          <w:i/>
          <w:vanish/>
          <w:highlight w:val="yellow"/>
        </w:rPr>
        <w:t>(</w:t>
      </w:r>
      <w:r w:rsidR="007A1B84" w:rsidRPr="00D201EF">
        <w:rPr>
          <w:i/>
          <w:iCs/>
          <w:vanish/>
          <w:highlight w:val="yellow"/>
        </w:rPr>
        <w:t xml:space="preserve">TYPICALLY </w:t>
      </w:r>
      <w:r w:rsidR="007A1B84">
        <w:rPr>
          <w:i/>
          <w:iCs/>
          <w:vanish/>
          <w:highlight w:val="yellow"/>
        </w:rPr>
        <w:t xml:space="preserve">NOT USED </w:t>
      </w:r>
      <w:r w:rsidR="007A1B84" w:rsidRPr="00D201EF">
        <w:rPr>
          <w:i/>
          <w:iCs/>
          <w:vanish/>
          <w:highlight w:val="yellow"/>
        </w:rPr>
        <w:t xml:space="preserve">FOR PROJECTS WITH </w:t>
      </w:r>
      <w:r w:rsidR="007A1B84">
        <w:rPr>
          <w:i/>
          <w:vanish/>
          <w:highlight w:val="yellow"/>
        </w:rPr>
        <w:t>ONLY PARKING AREAS</w:t>
      </w:r>
      <w:r w:rsidR="007A1B84" w:rsidRPr="00276F5B">
        <w:rPr>
          <w:i/>
          <w:vanish/>
          <w:highlight w:val="yellow"/>
        </w:rPr>
        <w:t xml:space="preserve"> </w:t>
      </w:r>
      <w:r w:rsidR="007A1B84">
        <w:rPr>
          <w:i/>
          <w:vanish/>
          <w:highlight w:val="yellow"/>
        </w:rPr>
        <w:t>OR NARROW/CONFINED AREAS</w:t>
      </w:r>
      <w:r w:rsidR="007A1B84" w:rsidRPr="0000362C">
        <w:rPr>
          <w:i/>
          <w:vanish/>
          <w:highlight w:val="yellow"/>
        </w:rPr>
        <w:t>)</w:t>
      </w:r>
    </w:p>
    <w:p w:rsidR="00D471FD" w:rsidRPr="00136B9C" w:rsidRDefault="00D471FD" w:rsidP="00D471FD">
      <w:pPr>
        <w:ind w:hanging="720"/>
        <w:rPr>
          <w:vanish/>
        </w:rPr>
      </w:pPr>
      <w:r w:rsidRPr="00136B9C">
        <w:rPr>
          <w:vanish/>
        </w:rPr>
        <w:t>$$40</w:t>
      </w:r>
      <w:r>
        <w:rPr>
          <w:vanish/>
        </w:rPr>
        <w:t>2</w:t>
      </w:r>
      <w:r w:rsidRPr="00136B9C">
        <w:rPr>
          <w:vanish/>
        </w:rPr>
        <w:t>.13A</w:t>
      </w:r>
    </w:p>
    <w:p w:rsidR="00D471FD" w:rsidRDefault="00D471FD" w:rsidP="00D471FD">
      <w:r>
        <w:t>402.13</w:t>
      </w:r>
      <w:proofErr w:type="gramStart"/>
      <w:r>
        <w:t>.  Add</w:t>
      </w:r>
      <w:proofErr w:type="gramEnd"/>
      <w:r>
        <w:t xml:space="preserve"> the following:</w:t>
      </w:r>
    </w:p>
    <w:p w:rsidR="00D471FD" w:rsidRDefault="00D471FD" w:rsidP="00D471FD">
      <w:pPr>
        <w:pStyle w:val="Header"/>
        <w:tabs>
          <w:tab w:val="clear" w:pos="4320"/>
          <w:tab w:val="clear" w:pos="8640"/>
        </w:tabs>
      </w:pPr>
    </w:p>
    <w:p w:rsidR="00D471FD" w:rsidRDefault="00D471FD" w:rsidP="00D471FD">
      <w:r>
        <w:t>In addition</w:t>
      </w:r>
      <w:r w:rsidR="00DA7704">
        <w:t xml:space="preserve"> to Subsection 401.13, b</w:t>
      </w:r>
      <w:r>
        <w:t>egin paving operations at the furthest location from the asphalt plant and proceed towards the plant.</w:t>
      </w:r>
    </w:p>
    <w:p w:rsidR="003971D3" w:rsidRPr="00E5222A" w:rsidRDefault="003971D3" w:rsidP="003971D3">
      <w:pPr>
        <w:rPr>
          <w:vanish/>
        </w:rPr>
      </w:pPr>
    </w:p>
    <w:p w:rsidR="003971D3" w:rsidRPr="00693FEE" w:rsidRDefault="003971D3" w:rsidP="003971D3">
      <w:pPr>
        <w:rPr>
          <w:vanish/>
        </w:rPr>
      </w:pPr>
      <w:r w:rsidRPr="00693FEE">
        <w:rPr>
          <w:i/>
          <w:vanish/>
          <w:highlight w:val="lightGray"/>
        </w:rPr>
        <w:lastRenderedPageBreak/>
        <w:t>DRAFT CLAUSE $$40</w:t>
      </w:r>
      <w:r>
        <w:rPr>
          <w:i/>
          <w:vanish/>
          <w:highlight w:val="lightGray"/>
        </w:rPr>
        <w:t>2</w:t>
      </w:r>
      <w:r w:rsidRPr="00693FEE">
        <w:rPr>
          <w:i/>
          <w:vanish/>
          <w:highlight w:val="lightGray"/>
        </w:rPr>
        <w:t xml:space="preserve">.16A TO HAVE THE CO MEASURE THE PAVEMENT SURFACE ROUGHNESS INSTEAD OF THE CONTRACTOR IS UNDER </w:t>
      </w:r>
      <w:r w:rsidRPr="00E5222A">
        <w:rPr>
          <w:i/>
          <w:vanish/>
          <w:highlight w:val="lightGray"/>
        </w:rPr>
        <w:t>DEVELOPMENT (VERIFY WITH</w:t>
      </w:r>
      <w:r w:rsidRPr="00E5222A">
        <w:rPr>
          <w:i/>
          <w:iCs/>
          <w:vanish/>
          <w:highlight w:val="lightGray"/>
        </w:rPr>
        <w:t xml:space="preserve"> </w:t>
      </w:r>
      <w:r w:rsidRPr="00E5222A">
        <w:rPr>
          <w:i/>
          <w:vanish/>
          <w:highlight w:val="lightGray"/>
        </w:rPr>
        <w:t>MATERIALS ENGINEER IF DRAFT CLAUSE IS APPROPRIATE TO USE)</w:t>
      </w:r>
    </w:p>
    <w:p w:rsidR="003971D3" w:rsidRDefault="003971D3" w:rsidP="003971D3"/>
    <w:p w:rsidR="003971D3" w:rsidRPr="002716B3" w:rsidRDefault="003971D3" w:rsidP="003971D3"/>
    <w:sectPr w:rsidR="003971D3" w:rsidRPr="002716B3" w:rsidSect="004570B4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CA" w:rsidRDefault="00A641CA">
      <w:r>
        <w:separator/>
      </w:r>
    </w:p>
  </w:endnote>
  <w:endnote w:type="continuationSeparator" w:id="0">
    <w:p w:rsidR="00A641CA" w:rsidRDefault="00A6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CA" w:rsidRDefault="00A641CA">
      <w:r>
        <w:separator/>
      </w:r>
    </w:p>
  </w:footnote>
  <w:footnote w:type="continuationSeparator" w:id="0">
    <w:p w:rsidR="00A641CA" w:rsidRDefault="00A6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1D1"/>
    <w:rsid w:val="00006C14"/>
    <w:rsid w:val="00023C85"/>
    <w:rsid w:val="000341DB"/>
    <w:rsid w:val="00046233"/>
    <w:rsid w:val="00094C89"/>
    <w:rsid w:val="00164229"/>
    <w:rsid w:val="001648BD"/>
    <w:rsid w:val="00182EDB"/>
    <w:rsid w:val="001A6503"/>
    <w:rsid w:val="001B403F"/>
    <w:rsid w:val="001F6D45"/>
    <w:rsid w:val="001F6E1D"/>
    <w:rsid w:val="002712D6"/>
    <w:rsid w:val="0027594A"/>
    <w:rsid w:val="00284726"/>
    <w:rsid w:val="00307875"/>
    <w:rsid w:val="003232D8"/>
    <w:rsid w:val="00344949"/>
    <w:rsid w:val="00354022"/>
    <w:rsid w:val="003931D1"/>
    <w:rsid w:val="003971D3"/>
    <w:rsid w:val="003E6AFC"/>
    <w:rsid w:val="004570B4"/>
    <w:rsid w:val="004921D8"/>
    <w:rsid w:val="00492EA6"/>
    <w:rsid w:val="004D1B04"/>
    <w:rsid w:val="004E318F"/>
    <w:rsid w:val="004F34D8"/>
    <w:rsid w:val="0053348E"/>
    <w:rsid w:val="00560400"/>
    <w:rsid w:val="005B6D44"/>
    <w:rsid w:val="005D79A2"/>
    <w:rsid w:val="00621E7C"/>
    <w:rsid w:val="00623BCE"/>
    <w:rsid w:val="00671539"/>
    <w:rsid w:val="00697AEA"/>
    <w:rsid w:val="007078BB"/>
    <w:rsid w:val="00737E13"/>
    <w:rsid w:val="007750BB"/>
    <w:rsid w:val="007832D2"/>
    <w:rsid w:val="00784C07"/>
    <w:rsid w:val="00784DC8"/>
    <w:rsid w:val="007A1B84"/>
    <w:rsid w:val="007A6EFE"/>
    <w:rsid w:val="00803CEF"/>
    <w:rsid w:val="00857E43"/>
    <w:rsid w:val="008D0CDB"/>
    <w:rsid w:val="008D7546"/>
    <w:rsid w:val="008E0E97"/>
    <w:rsid w:val="008F120E"/>
    <w:rsid w:val="008F20AB"/>
    <w:rsid w:val="0092097E"/>
    <w:rsid w:val="00997BE9"/>
    <w:rsid w:val="009A021A"/>
    <w:rsid w:val="009A2480"/>
    <w:rsid w:val="009A4B86"/>
    <w:rsid w:val="009A73AD"/>
    <w:rsid w:val="009B5F84"/>
    <w:rsid w:val="009E2A13"/>
    <w:rsid w:val="009E4747"/>
    <w:rsid w:val="009F4F7F"/>
    <w:rsid w:val="00A641CA"/>
    <w:rsid w:val="00A8243E"/>
    <w:rsid w:val="00AB0FB6"/>
    <w:rsid w:val="00AB35EE"/>
    <w:rsid w:val="00AC0712"/>
    <w:rsid w:val="00AD1DDA"/>
    <w:rsid w:val="00AD3999"/>
    <w:rsid w:val="00AD6F5E"/>
    <w:rsid w:val="00AE5785"/>
    <w:rsid w:val="00B503F8"/>
    <w:rsid w:val="00B647C8"/>
    <w:rsid w:val="00B8124C"/>
    <w:rsid w:val="00BA6D82"/>
    <w:rsid w:val="00BB1411"/>
    <w:rsid w:val="00C45C34"/>
    <w:rsid w:val="00C579AA"/>
    <w:rsid w:val="00C732C4"/>
    <w:rsid w:val="00C75818"/>
    <w:rsid w:val="00C823C0"/>
    <w:rsid w:val="00CA2606"/>
    <w:rsid w:val="00CC5215"/>
    <w:rsid w:val="00CF549A"/>
    <w:rsid w:val="00D471FD"/>
    <w:rsid w:val="00D507EA"/>
    <w:rsid w:val="00DA200A"/>
    <w:rsid w:val="00DA7704"/>
    <w:rsid w:val="00DC731B"/>
    <w:rsid w:val="00DF1CBA"/>
    <w:rsid w:val="00E30640"/>
    <w:rsid w:val="00E42236"/>
    <w:rsid w:val="00E444A4"/>
    <w:rsid w:val="00EC1302"/>
    <w:rsid w:val="00F00D85"/>
    <w:rsid w:val="00F2658B"/>
    <w:rsid w:val="00F52A30"/>
    <w:rsid w:val="00F613B8"/>
    <w:rsid w:val="00F64F98"/>
    <w:rsid w:val="00F96665"/>
    <w:rsid w:val="00FA5D97"/>
    <w:rsid w:val="00FF1BE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53B5-3B43-4082-B8B1-A7F130C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402</vt:lpstr>
    </vt:vector>
  </TitlesOfParts>
  <Company>fhwa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PSERT</cp:lastModifiedBy>
  <cp:revision>5</cp:revision>
  <cp:lastPrinted>2016-02-11T15:44:00Z</cp:lastPrinted>
  <dcterms:created xsi:type="dcterms:W3CDTF">2016-02-18T13:32:00Z</dcterms:created>
  <dcterms:modified xsi:type="dcterms:W3CDTF">2016-02-18T13:34:00Z</dcterms:modified>
</cp:coreProperties>
</file>