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CCB6" w14:textId="584E573E" w:rsidR="00724139" w:rsidRPr="00EA21E8" w:rsidRDefault="00B94114" w:rsidP="00724139">
      <w:pPr>
        <w:rPr>
          <w:i/>
          <w:vanish/>
          <w:highlight w:val="yellow"/>
        </w:rPr>
      </w:pPr>
      <w:bookmarkStart w:id="0" w:name="OLE_LINK4"/>
      <w:bookmarkStart w:id="1" w:name="OLE_LINK5"/>
      <w:r>
        <w:rPr>
          <w:i/>
          <w:iCs/>
          <w:vanish/>
          <w:highlight w:val="yellow"/>
        </w:rPr>
        <w:t>I</w:t>
      </w:r>
      <w:r w:rsidR="00EF307F" w:rsidRPr="00B571A2">
        <w:rPr>
          <w:i/>
          <w:iCs/>
          <w:vanish/>
          <w:highlight w:val="yellow"/>
        </w:rPr>
        <w:t xml:space="preserve">NCLUDE </w:t>
      </w:r>
      <w:r w:rsidR="00EF307F">
        <w:rPr>
          <w:i/>
          <w:iCs/>
          <w:vanish/>
          <w:highlight w:val="yellow"/>
        </w:rPr>
        <w:t xml:space="preserve">SECTION 152 </w:t>
      </w:r>
      <w:r w:rsidR="00EF307F">
        <w:rPr>
          <w:i/>
          <w:vanish/>
          <w:highlight w:val="yellow"/>
        </w:rPr>
        <w:t xml:space="preserve">ON ALL </w:t>
      </w:r>
      <w:r w:rsidR="00EF307F" w:rsidRPr="000E1B98">
        <w:rPr>
          <w:i/>
          <w:vanish/>
          <w:highlight w:val="yellow"/>
        </w:rPr>
        <w:t>PROJECTS</w:t>
      </w:r>
      <w:r w:rsidR="00EF307F">
        <w:rPr>
          <w:i/>
          <w:vanish/>
          <w:highlight w:val="yellow"/>
        </w:rPr>
        <w:t xml:space="preserve"> </w:t>
      </w:r>
      <w:r w:rsidR="00A91740" w:rsidRPr="00EA21E8">
        <w:rPr>
          <w:i/>
          <w:vanish/>
          <w:highlight w:val="yellow"/>
        </w:rPr>
        <w:t xml:space="preserve">WITH </w:t>
      </w:r>
      <w:r w:rsidR="00724139" w:rsidRPr="00EA21E8">
        <w:rPr>
          <w:i/>
          <w:vanish/>
          <w:highlight w:val="yellow"/>
        </w:rPr>
        <w:t>THE FOLLOWING MINIMUMS</w:t>
      </w:r>
      <w:r w:rsidR="00724139" w:rsidRPr="00EA21E8">
        <w:rPr>
          <w:i/>
          <w:iCs/>
          <w:vanish/>
          <w:highlight w:val="yellow"/>
        </w:rPr>
        <w:t>:</w:t>
      </w:r>
    </w:p>
    <w:p w14:paraId="0DC90FB7" w14:textId="1BB87A31" w:rsidR="00B22AA3" w:rsidRPr="00EA21E8" w:rsidRDefault="00B22AA3" w:rsidP="00724139">
      <w:pPr>
        <w:numPr>
          <w:ilvl w:val="0"/>
          <w:numId w:val="1"/>
        </w:numPr>
        <w:ind w:left="360" w:firstLine="0"/>
        <w:rPr>
          <w:i/>
          <w:vanish/>
          <w:highlight w:val="yellow"/>
        </w:rPr>
      </w:pPr>
      <w:r w:rsidRPr="00EA21E8">
        <w:rPr>
          <w:i/>
          <w:vanish/>
          <w:highlight w:val="yellow"/>
        </w:rPr>
        <w:t xml:space="preserve"> CLAUSE $$</w:t>
      </w:r>
      <w:r w:rsidRPr="00EA21E8">
        <w:rPr>
          <w:i/>
          <w:iCs/>
          <w:vanish/>
          <w:highlight w:val="yellow"/>
        </w:rPr>
        <w:t>152.04C; AND</w:t>
      </w:r>
    </w:p>
    <w:p w14:paraId="4F8B645E" w14:textId="0BFC0CAE" w:rsidR="00724139" w:rsidRPr="00EA21E8" w:rsidRDefault="00724139" w:rsidP="00724139">
      <w:pPr>
        <w:numPr>
          <w:ilvl w:val="0"/>
          <w:numId w:val="1"/>
        </w:numPr>
        <w:ind w:left="360" w:firstLine="0"/>
        <w:rPr>
          <w:i/>
          <w:vanish/>
          <w:highlight w:val="yellow"/>
        </w:rPr>
      </w:pPr>
      <w:r w:rsidRPr="00EA21E8">
        <w:rPr>
          <w:i/>
          <w:vanish/>
          <w:highlight w:val="yellow"/>
        </w:rPr>
        <w:t xml:space="preserve"> </w:t>
      </w:r>
      <w:r w:rsidRPr="00EA21E8">
        <w:rPr>
          <w:i/>
          <w:iCs/>
          <w:vanish/>
          <w:highlight w:val="yellow"/>
        </w:rPr>
        <w:t>EITHER CLAUSE $$</w:t>
      </w:r>
      <w:bookmarkStart w:id="2" w:name="_Hlk56521432"/>
      <w:r w:rsidRPr="00EA21E8">
        <w:rPr>
          <w:i/>
          <w:iCs/>
          <w:vanish/>
          <w:highlight w:val="yellow"/>
        </w:rPr>
        <w:t xml:space="preserve">152.04A </w:t>
      </w:r>
      <w:bookmarkEnd w:id="2"/>
      <w:r w:rsidRPr="00EA21E8">
        <w:rPr>
          <w:i/>
          <w:iCs/>
          <w:vanish/>
          <w:highlight w:val="yellow"/>
        </w:rPr>
        <w:t>OR $$152.04B</w:t>
      </w:r>
      <w:r w:rsidR="00B22AA3" w:rsidRPr="00EA21E8">
        <w:rPr>
          <w:i/>
          <w:iCs/>
          <w:vanish/>
          <w:highlight w:val="yellow"/>
        </w:rPr>
        <w:t>.</w:t>
      </w:r>
    </w:p>
    <w:p w14:paraId="62BCF854" w14:textId="77777777" w:rsidR="009937FB" w:rsidRPr="004A5F00" w:rsidRDefault="009937FB" w:rsidP="004A5F00">
      <w:pPr>
        <w:ind w:hanging="720"/>
        <w:rPr>
          <w:vanish/>
        </w:rPr>
      </w:pPr>
      <w:r w:rsidRPr="00F13548">
        <w:rPr>
          <w:vanish/>
        </w:rPr>
        <w:t>$$152.00A</w:t>
      </w:r>
    </w:p>
    <w:p w14:paraId="068F89EF" w14:textId="77777777" w:rsidR="009937FB" w:rsidRPr="008B30C3" w:rsidRDefault="009937FB" w:rsidP="00643DD3">
      <w:pPr>
        <w:pStyle w:val="Heading9"/>
      </w:pPr>
      <w:r>
        <w:t>Section 152.</w:t>
      </w:r>
      <w:r w:rsidR="00643DD3">
        <w:t xml:space="preserve"> </w:t>
      </w:r>
      <w:r>
        <w:t>—</w:t>
      </w:r>
      <w:r w:rsidR="00643DD3">
        <w:t xml:space="preserve"> </w:t>
      </w:r>
      <w:r>
        <w:t>CON</w:t>
      </w:r>
      <w:r w:rsidRPr="008B30C3">
        <w:t>STRUCTION SURVEY AND STAKING</w:t>
      </w:r>
    </w:p>
    <w:p w14:paraId="4BAB3A04" w14:textId="69E7116F" w:rsidR="009937FB" w:rsidRPr="008B30C3" w:rsidRDefault="009937FB" w:rsidP="00643DD3">
      <w:pPr>
        <w:jc w:val="center"/>
        <w:rPr>
          <w:vanish/>
          <w:color w:val="FF0000"/>
          <w:sz w:val="20"/>
        </w:rPr>
      </w:pPr>
      <w:r w:rsidRPr="00EF307F">
        <w:rPr>
          <w:vanish/>
          <w:color w:val="FF0000"/>
          <w:sz w:val="20"/>
        </w:rPr>
        <w:t>Revis</w:t>
      </w:r>
      <w:r w:rsidRPr="00EA21E8">
        <w:rPr>
          <w:vanish/>
          <w:color w:val="FF0000"/>
          <w:sz w:val="20"/>
        </w:rPr>
        <w:t xml:space="preserve">ed </w:t>
      </w:r>
      <w:r w:rsidR="00BE318D">
        <w:rPr>
          <w:vanish/>
          <w:color w:val="FF0000"/>
          <w:sz w:val="20"/>
        </w:rPr>
        <w:t>16</w:t>
      </w:r>
      <w:r w:rsidR="008869E5" w:rsidRPr="00EA21E8">
        <w:rPr>
          <w:vanish/>
          <w:color w:val="FF0000"/>
          <w:sz w:val="20"/>
        </w:rPr>
        <w:t xml:space="preserve"> </w:t>
      </w:r>
      <w:r w:rsidR="00B02DCD">
        <w:rPr>
          <w:vanish/>
          <w:color w:val="FF0000"/>
          <w:sz w:val="20"/>
        </w:rPr>
        <w:t>June</w:t>
      </w:r>
      <w:r w:rsidR="008869E5" w:rsidRPr="00EA21E8">
        <w:rPr>
          <w:vanish/>
          <w:color w:val="FF0000"/>
          <w:sz w:val="20"/>
        </w:rPr>
        <w:t xml:space="preserve"> 202</w:t>
      </w:r>
      <w:r w:rsidR="00B02DCD">
        <w:rPr>
          <w:vanish/>
          <w:color w:val="FF0000"/>
          <w:sz w:val="20"/>
        </w:rPr>
        <w:t>2</w:t>
      </w:r>
    </w:p>
    <w:p w14:paraId="02DD7B08" w14:textId="77777777" w:rsidR="007071B4" w:rsidRPr="007071B4" w:rsidRDefault="007071B4" w:rsidP="007071B4">
      <w:pPr>
        <w:rPr>
          <w:highlight w:val="yellow"/>
        </w:rPr>
      </w:pPr>
    </w:p>
    <w:p w14:paraId="2875FB3F" w14:textId="77777777" w:rsidR="004C528E" w:rsidRPr="00EA21E8" w:rsidRDefault="004C528E" w:rsidP="004C528E">
      <w:pPr>
        <w:rPr>
          <w:i/>
          <w:iCs/>
          <w:vanish/>
          <w:highlight w:val="yellow"/>
        </w:rPr>
      </w:pPr>
      <w:r w:rsidRPr="00EA21E8">
        <w:rPr>
          <w:i/>
          <w:iCs/>
          <w:vanish/>
          <w:highlight w:val="yellow"/>
        </w:rPr>
        <w:t>INCLUDE THE FOLLOWING ON ALL PROJECTS</w:t>
      </w:r>
    </w:p>
    <w:p w14:paraId="51346678" w14:textId="77777777" w:rsidR="004C528E" w:rsidRPr="00EA21E8" w:rsidRDefault="004C528E" w:rsidP="004C528E">
      <w:pPr>
        <w:ind w:hanging="720"/>
        <w:rPr>
          <w:vanish/>
        </w:rPr>
      </w:pPr>
      <w:r w:rsidRPr="00EA21E8">
        <w:rPr>
          <w:vanish/>
        </w:rPr>
        <w:t>$$152.04C</w:t>
      </w:r>
    </w:p>
    <w:p w14:paraId="624BE77A" w14:textId="5F7F33B2" w:rsidR="004C528E" w:rsidRPr="00EA21E8" w:rsidRDefault="004C528E" w:rsidP="004C528E">
      <w:r w:rsidRPr="00EA21E8">
        <w:t>152.04(b).  Add the following:</w:t>
      </w:r>
    </w:p>
    <w:p w14:paraId="14FC2404" w14:textId="77777777" w:rsidR="004C528E" w:rsidRPr="00EA21E8" w:rsidRDefault="004C528E" w:rsidP="004C528E"/>
    <w:p w14:paraId="27FE6820" w14:textId="77777777" w:rsidR="004C528E" w:rsidRDefault="004C528E" w:rsidP="004C528E">
      <w:pPr>
        <w:ind w:left="360"/>
      </w:pPr>
      <w:r w:rsidRPr="00EA21E8">
        <w:t>When GPS and RTS are used, submit a quality control plan which includes how control will be established and maintained.</w:t>
      </w:r>
    </w:p>
    <w:p w14:paraId="65ED4FB7" w14:textId="77777777" w:rsidR="004C528E" w:rsidRPr="00635CDC" w:rsidRDefault="004C528E" w:rsidP="004C528E">
      <w:pPr>
        <w:ind w:left="360"/>
      </w:pPr>
    </w:p>
    <w:p w14:paraId="05C591A4" w14:textId="77777777" w:rsidR="00450A29" w:rsidRPr="00450A29" w:rsidRDefault="00450A29" w:rsidP="00450A29">
      <w:pPr>
        <w:rPr>
          <w:i/>
          <w:iCs/>
          <w:vanish/>
        </w:rPr>
      </w:pPr>
      <w:r w:rsidRPr="00450A29">
        <w:rPr>
          <w:i/>
          <w:iCs/>
          <w:vanish/>
          <w:highlight w:val="yellow"/>
        </w:rPr>
        <w:t>INCLUDE THE FOLLOWING IF THE CONTRACTOR IS RESPONSIBLE FOR ESTABLISHING INITIAL REFERENCE</w:t>
      </w:r>
      <w:r w:rsidR="00D95CE4">
        <w:rPr>
          <w:i/>
          <w:iCs/>
          <w:vanish/>
          <w:highlight w:val="yellow"/>
        </w:rPr>
        <w:t xml:space="preserve"> POINT</w:t>
      </w:r>
      <w:r w:rsidRPr="00450A29">
        <w:rPr>
          <w:i/>
          <w:iCs/>
          <w:vanish/>
          <w:highlight w:val="yellow"/>
        </w:rPr>
        <w:t xml:space="preserve">S AND </w:t>
      </w:r>
      <w:r w:rsidR="00D95CE4">
        <w:rPr>
          <w:i/>
          <w:iCs/>
          <w:vanish/>
          <w:highlight w:val="yellow"/>
        </w:rPr>
        <w:t xml:space="preserve">HORZ/VERT </w:t>
      </w:r>
      <w:r w:rsidRPr="00450A29">
        <w:rPr>
          <w:i/>
          <w:iCs/>
          <w:vanish/>
          <w:highlight w:val="yellow"/>
        </w:rPr>
        <w:t>CONTROL</w:t>
      </w:r>
      <w:r w:rsidR="00864585">
        <w:rPr>
          <w:i/>
          <w:iCs/>
          <w:vanish/>
          <w:highlight w:val="yellow"/>
        </w:rPr>
        <w:t xml:space="preserve"> (</w:t>
      </w:r>
      <w:r w:rsidR="00864585" w:rsidRPr="000F2FF2">
        <w:rPr>
          <w:i/>
          <w:vanish/>
          <w:highlight w:val="yellow"/>
        </w:rPr>
        <w:t>VERIFY WITH</w:t>
      </w:r>
      <w:r w:rsidR="00864585" w:rsidRPr="000F2FF2">
        <w:rPr>
          <w:i/>
          <w:iCs/>
          <w:vanish/>
          <w:highlight w:val="yellow"/>
        </w:rPr>
        <w:t xml:space="preserve"> SURVEY</w:t>
      </w:r>
      <w:r w:rsidR="00864585">
        <w:rPr>
          <w:i/>
          <w:iCs/>
          <w:vanish/>
          <w:highlight w:val="yellow"/>
        </w:rPr>
        <w:t>)</w:t>
      </w:r>
      <w:r w:rsidR="00CA0137" w:rsidRPr="002056D8">
        <w:rPr>
          <w:i/>
          <w:iCs/>
          <w:vanish/>
          <w:highlight w:val="yellow"/>
        </w:rPr>
        <w:t xml:space="preserve"> (IF $$152.04A IS INCLUDED, DO NOT INCLUDE $$152.04B</w:t>
      </w:r>
      <w:r w:rsidRPr="002056D8">
        <w:rPr>
          <w:i/>
          <w:iCs/>
          <w:vanish/>
          <w:highlight w:val="yellow"/>
        </w:rPr>
        <w:t>)</w:t>
      </w:r>
    </w:p>
    <w:p w14:paraId="0770E8BF" w14:textId="77777777" w:rsidR="00450A29" w:rsidRPr="007071B4" w:rsidRDefault="00450A29" w:rsidP="00D95CE4">
      <w:pPr>
        <w:ind w:hanging="720"/>
        <w:rPr>
          <w:vanish/>
        </w:rPr>
      </w:pPr>
      <w:r w:rsidRPr="00F13548">
        <w:rPr>
          <w:vanish/>
        </w:rPr>
        <w:t>$$152.0</w:t>
      </w:r>
      <w:r w:rsidR="00CA0137" w:rsidRPr="00F13548">
        <w:rPr>
          <w:vanish/>
        </w:rPr>
        <w:t>4</w:t>
      </w:r>
      <w:r w:rsidR="00D95CE4" w:rsidRPr="00F13548">
        <w:rPr>
          <w:vanish/>
        </w:rPr>
        <w:t>A</w:t>
      </w:r>
    </w:p>
    <w:p w14:paraId="119D9948" w14:textId="77777777" w:rsidR="00D95CE4" w:rsidRDefault="00450A29" w:rsidP="00D95CE4">
      <w:r>
        <w:t>152.0</w:t>
      </w:r>
      <w:r w:rsidR="00CA0137">
        <w:t>4</w:t>
      </w:r>
      <w:r>
        <w:t xml:space="preserve">.  </w:t>
      </w:r>
      <w:r w:rsidR="00D95CE4">
        <w:t xml:space="preserve">Delete </w:t>
      </w:r>
      <w:r w:rsidR="00D95CE4" w:rsidRPr="00EF307F">
        <w:t xml:space="preserve">the </w:t>
      </w:r>
      <w:r w:rsidR="00CA0137" w:rsidRPr="00EF307F">
        <w:t>third</w:t>
      </w:r>
      <w:r w:rsidR="00582937">
        <w:t>,</w:t>
      </w:r>
      <w:r w:rsidR="00D95CE4" w:rsidRPr="00EF307F">
        <w:t xml:space="preserve"> four</w:t>
      </w:r>
      <w:r w:rsidR="00CA0137" w:rsidRPr="00EF307F">
        <w:t>th</w:t>
      </w:r>
      <w:r w:rsidR="00582937">
        <w:t>, and eighth</w:t>
      </w:r>
      <w:r w:rsidR="00D95CE4" w:rsidRPr="00EF307F">
        <w:t xml:space="preserve"> paragraphs and substitute</w:t>
      </w:r>
      <w:r w:rsidR="00D95CE4">
        <w:t xml:space="preserve"> the following:</w:t>
      </w:r>
    </w:p>
    <w:p w14:paraId="660E28B0" w14:textId="77777777" w:rsidR="00D95CE4" w:rsidRDefault="00D95CE4" w:rsidP="00D95CE4"/>
    <w:p w14:paraId="483BD076" w14:textId="77777777" w:rsidR="00CA0137" w:rsidRDefault="00CA0137" w:rsidP="00D95CE4">
      <w:r>
        <w:t>No horizontal or vertical control information will be provided.</w:t>
      </w:r>
    </w:p>
    <w:p w14:paraId="39B9279E" w14:textId="77777777" w:rsidR="00CA0137" w:rsidRDefault="00CA0137" w:rsidP="00D95CE4"/>
    <w:p w14:paraId="0F31AFB1" w14:textId="77777777" w:rsidR="00450A29" w:rsidRDefault="00D95CE4" w:rsidP="00D95CE4">
      <w:r>
        <w:t xml:space="preserve">Establish initial reference lines and control points, and horizontal and </w:t>
      </w:r>
      <w:r w:rsidR="00BC2F0C">
        <w:t xml:space="preserve">vertical control points as necessary to </w:t>
      </w:r>
      <w:r>
        <w:t xml:space="preserve">perform </w:t>
      </w:r>
      <w:r w:rsidR="00BC2F0C">
        <w:t>the</w:t>
      </w:r>
      <w:r>
        <w:t xml:space="preserve"> construction survey and staking.</w:t>
      </w:r>
    </w:p>
    <w:p w14:paraId="002DE43C" w14:textId="77777777" w:rsidR="00FE56A2" w:rsidRDefault="00FE56A2" w:rsidP="00D95CE4"/>
    <w:p w14:paraId="7B99777C" w14:textId="77777777" w:rsidR="00BC2F0C" w:rsidRPr="00450A29" w:rsidRDefault="00BC2F0C" w:rsidP="00BC2F0C">
      <w:pPr>
        <w:rPr>
          <w:i/>
          <w:iCs/>
          <w:vanish/>
        </w:rPr>
      </w:pPr>
      <w:r w:rsidRPr="00450A29">
        <w:rPr>
          <w:i/>
          <w:iCs/>
          <w:vanish/>
          <w:highlight w:val="yellow"/>
        </w:rPr>
        <w:t xml:space="preserve">INCLUDE THE FOLLOWING IF THE CONTRACTOR IS RESPONSIBLE FOR </w:t>
      </w:r>
      <w:r>
        <w:rPr>
          <w:i/>
          <w:iCs/>
          <w:vanish/>
          <w:highlight w:val="yellow"/>
        </w:rPr>
        <w:t>RE</w:t>
      </w:r>
      <w:r w:rsidRPr="00450A29">
        <w:rPr>
          <w:i/>
          <w:iCs/>
          <w:vanish/>
          <w:highlight w:val="yellow"/>
        </w:rPr>
        <w:t xml:space="preserve">ESTABLISHING </w:t>
      </w:r>
      <w:r w:rsidR="00567FA7">
        <w:rPr>
          <w:i/>
          <w:iCs/>
          <w:vanish/>
          <w:highlight w:val="yellow"/>
        </w:rPr>
        <w:t xml:space="preserve">THE </w:t>
      </w:r>
      <w:r w:rsidRPr="00450A29">
        <w:rPr>
          <w:i/>
          <w:iCs/>
          <w:vanish/>
          <w:highlight w:val="yellow"/>
        </w:rPr>
        <w:t>INITIAL REFERENCE</w:t>
      </w:r>
      <w:r>
        <w:rPr>
          <w:i/>
          <w:iCs/>
          <w:vanish/>
          <w:highlight w:val="yellow"/>
        </w:rPr>
        <w:t xml:space="preserve"> POINT</w:t>
      </w:r>
      <w:r w:rsidRPr="00450A29">
        <w:rPr>
          <w:i/>
          <w:iCs/>
          <w:vanish/>
          <w:highlight w:val="yellow"/>
        </w:rPr>
        <w:t xml:space="preserve">S AND </w:t>
      </w:r>
      <w:r>
        <w:rPr>
          <w:i/>
          <w:iCs/>
          <w:vanish/>
          <w:highlight w:val="yellow"/>
        </w:rPr>
        <w:t xml:space="preserve">HORZ/VERT </w:t>
      </w:r>
      <w:r w:rsidRPr="00450A29">
        <w:rPr>
          <w:i/>
          <w:iCs/>
          <w:vanish/>
          <w:highlight w:val="yellow"/>
        </w:rPr>
        <w:t>CONTROL</w:t>
      </w:r>
      <w:r w:rsidR="00567FA7">
        <w:rPr>
          <w:i/>
          <w:iCs/>
          <w:vanish/>
          <w:highlight w:val="yellow"/>
        </w:rPr>
        <w:t xml:space="preserve"> SET BY THE GOV’T</w:t>
      </w:r>
      <w:r w:rsidRPr="00450A29">
        <w:rPr>
          <w:i/>
          <w:iCs/>
          <w:vanish/>
          <w:highlight w:val="yellow"/>
        </w:rPr>
        <w:t xml:space="preserve"> </w:t>
      </w:r>
      <w:r w:rsidR="00864585">
        <w:rPr>
          <w:i/>
          <w:iCs/>
          <w:vanish/>
          <w:highlight w:val="yellow"/>
        </w:rPr>
        <w:t>(</w:t>
      </w:r>
      <w:r w:rsidR="00864585" w:rsidRPr="000F2FF2">
        <w:rPr>
          <w:i/>
          <w:vanish/>
          <w:highlight w:val="yellow"/>
        </w:rPr>
        <w:t>VERIFY WITH</w:t>
      </w:r>
      <w:r w:rsidR="00864585" w:rsidRPr="000F2FF2">
        <w:rPr>
          <w:i/>
          <w:iCs/>
          <w:vanish/>
          <w:highlight w:val="yellow"/>
        </w:rPr>
        <w:t xml:space="preserve"> SURVEY</w:t>
      </w:r>
      <w:r w:rsidR="00864585">
        <w:rPr>
          <w:i/>
          <w:iCs/>
          <w:vanish/>
          <w:highlight w:val="yellow"/>
        </w:rPr>
        <w:t>)</w:t>
      </w:r>
      <w:r w:rsidR="00864585" w:rsidRPr="002056D8">
        <w:rPr>
          <w:i/>
          <w:iCs/>
          <w:vanish/>
          <w:highlight w:val="yellow"/>
        </w:rPr>
        <w:t xml:space="preserve"> </w:t>
      </w:r>
      <w:r w:rsidR="002056D8" w:rsidRPr="002056D8">
        <w:rPr>
          <w:i/>
          <w:iCs/>
          <w:vanish/>
          <w:highlight w:val="yellow"/>
        </w:rPr>
        <w:t>(IF $$152.04B IS INCLUDED, DO NOT INCLUDE $$152.04A</w:t>
      </w:r>
      <w:r w:rsidRPr="00450A29">
        <w:rPr>
          <w:i/>
          <w:iCs/>
          <w:vanish/>
          <w:highlight w:val="yellow"/>
        </w:rPr>
        <w:t>)</w:t>
      </w:r>
    </w:p>
    <w:p w14:paraId="4989B7E6" w14:textId="77777777" w:rsidR="00BC2F0C" w:rsidRPr="00D95CE4" w:rsidRDefault="00BC2F0C" w:rsidP="00BC2F0C">
      <w:pPr>
        <w:ind w:hanging="720"/>
        <w:rPr>
          <w:vanish/>
        </w:rPr>
      </w:pPr>
      <w:r w:rsidRPr="00F13548">
        <w:rPr>
          <w:vanish/>
        </w:rPr>
        <w:t>$$152.0</w:t>
      </w:r>
      <w:r w:rsidR="00CA0137" w:rsidRPr="00F13548">
        <w:rPr>
          <w:vanish/>
        </w:rPr>
        <w:t>4</w:t>
      </w:r>
      <w:r w:rsidRPr="00F13548">
        <w:rPr>
          <w:vanish/>
        </w:rPr>
        <w:t>B</w:t>
      </w:r>
    </w:p>
    <w:p w14:paraId="4360D157" w14:textId="77777777" w:rsidR="00BC2F0C" w:rsidRDefault="00BC2F0C" w:rsidP="00BC2F0C">
      <w:r>
        <w:t>152.0</w:t>
      </w:r>
      <w:r w:rsidR="00CA0137">
        <w:t>4</w:t>
      </w:r>
      <w:r>
        <w:t xml:space="preserve">.  Delete </w:t>
      </w:r>
      <w:r w:rsidRPr="00EF307F">
        <w:t xml:space="preserve">the </w:t>
      </w:r>
      <w:r w:rsidR="00CA0137" w:rsidRPr="00EF307F">
        <w:t>last</w:t>
      </w:r>
      <w:r w:rsidR="00567FA7" w:rsidRPr="00EF307F">
        <w:t xml:space="preserve"> sentence of the </w:t>
      </w:r>
      <w:r w:rsidR="00CA0137" w:rsidRPr="00EF307F">
        <w:t>eighth</w:t>
      </w:r>
      <w:r w:rsidRPr="00EF307F">
        <w:t xml:space="preserve"> paragraph and</w:t>
      </w:r>
      <w:r>
        <w:t xml:space="preserve"> substitute the following:</w:t>
      </w:r>
    </w:p>
    <w:p w14:paraId="744BC7D3" w14:textId="77777777" w:rsidR="00BC2F0C" w:rsidRDefault="00BC2F0C" w:rsidP="00BC2F0C"/>
    <w:p w14:paraId="1A3DE5F6" w14:textId="77777777" w:rsidR="00BC2F0C" w:rsidRDefault="00333D91" w:rsidP="00333D91">
      <w:r>
        <w:t>Reestablish</w:t>
      </w:r>
      <w:r w:rsidRPr="00333D91">
        <w:t xml:space="preserve"> </w:t>
      </w:r>
      <w:r>
        <w:t>any missing initial reference lines, control points, and stakes set by the Government.</w:t>
      </w:r>
    </w:p>
    <w:p w14:paraId="53ABCF08" w14:textId="77777777" w:rsidR="00FE56A2" w:rsidRPr="00635CDC" w:rsidRDefault="00FE56A2" w:rsidP="00333D91"/>
    <w:p w14:paraId="5287EC34" w14:textId="79B71CAF" w:rsidR="009937FB" w:rsidRPr="00635CDC" w:rsidRDefault="009937FB" w:rsidP="004A5F00">
      <w:pPr>
        <w:rPr>
          <w:i/>
          <w:vanish/>
        </w:rPr>
      </w:pPr>
      <w:r w:rsidRPr="00635CDC">
        <w:rPr>
          <w:i/>
          <w:iCs/>
          <w:vanish/>
          <w:highlight w:val="yellow"/>
        </w:rPr>
        <w:t>INCLUDE THE FOLLOWING</w:t>
      </w:r>
      <w:r w:rsidR="00450A29" w:rsidRPr="00635CDC">
        <w:rPr>
          <w:i/>
          <w:iCs/>
          <w:vanish/>
          <w:highlight w:val="yellow"/>
        </w:rPr>
        <w:t xml:space="preserve"> </w:t>
      </w:r>
      <w:r w:rsidR="00635CDC">
        <w:rPr>
          <w:i/>
          <w:iCs/>
          <w:vanish/>
          <w:highlight w:val="yellow"/>
        </w:rPr>
        <w:t xml:space="preserve">IF REQUESTED BY CONSTRUCTION </w:t>
      </w:r>
      <w:r w:rsidR="00635CDC" w:rsidRPr="00635CDC">
        <w:rPr>
          <w:i/>
          <w:iCs/>
          <w:vanish/>
          <w:highlight w:val="yellow"/>
        </w:rPr>
        <w:t>(</w:t>
      </w:r>
      <w:r w:rsidR="00643DD3" w:rsidRPr="00635CDC">
        <w:rPr>
          <w:i/>
          <w:iCs/>
          <w:vanish/>
          <w:highlight w:val="yellow"/>
        </w:rPr>
        <w:t>INSERT THE</w:t>
      </w:r>
      <w:r w:rsidR="00635CDC" w:rsidRPr="00635CDC">
        <w:rPr>
          <w:i/>
          <w:iCs/>
          <w:vanish/>
          <w:highlight w:val="yellow"/>
        </w:rPr>
        <w:t xml:space="preserve"> APPROPRIATE SUBSECTION LETTERS</w:t>
      </w:r>
      <w:r w:rsidRPr="00635CDC">
        <w:rPr>
          <w:i/>
          <w:iCs/>
          <w:vanish/>
          <w:highlight w:val="yellow"/>
        </w:rPr>
        <w:t xml:space="preserve"> THAT ARE NOT </w:t>
      </w:r>
      <w:r w:rsidR="00643DD3" w:rsidRPr="00635CDC">
        <w:rPr>
          <w:i/>
          <w:iCs/>
          <w:vanish/>
          <w:highlight w:val="yellow"/>
        </w:rPr>
        <w:t>REQUIRED</w:t>
      </w:r>
      <w:r w:rsidR="00635CDC" w:rsidRPr="00635CDC">
        <w:rPr>
          <w:i/>
          <w:iCs/>
          <w:vanish/>
          <w:highlight w:val="yellow"/>
        </w:rPr>
        <w:t xml:space="preserve"> - ENSURE THE NEW LETTERS AND PARENTHESIS ARE BOLDED AND NEW COMMAS ARE NOT BOLDED)</w:t>
      </w:r>
    </w:p>
    <w:p w14:paraId="437D5FAE" w14:textId="77777777" w:rsidR="009937FB" w:rsidRPr="00635CDC" w:rsidRDefault="009937FB" w:rsidP="00BA493D">
      <w:pPr>
        <w:ind w:hanging="720"/>
        <w:rPr>
          <w:vanish/>
        </w:rPr>
      </w:pPr>
      <w:bookmarkStart w:id="3" w:name="OLE_LINK3"/>
      <w:r w:rsidRPr="00F13548">
        <w:rPr>
          <w:vanish/>
        </w:rPr>
        <w:t>$$152.0</w:t>
      </w:r>
      <w:r w:rsidR="00887AD8" w:rsidRPr="00F13548">
        <w:rPr>
          <w:vanish/>
        </w:rPr>
        <w:t>5</w:t>
      </w:r>
      <w:r w:rsidRPr="00F13548">
        <w:rPr>
          <w:vanish/>
        </w:rPr>
        <w:t>A</w:t>
      </w:r>
      <w:bookmarkEnd w:id="3"/>
    </w:p>
    <w:p w14:paraId="3BCC796B" w14:textId="77777777" w:rsidR="009937FB" w:rsidRPr="00635CDC" w:rsidRDefault="009937FB" w:rsidP="004A5F00">
      <w:r w:rsidRPr="00635CDC">
        <w:t>152.0</w:t>
      </w:r>
      <w:r w:rsidR="002C094E" w:rsidRPr="00635CDC">
        <w:t>5</w:t>
      </w:r>
      <w:r w:rsidRPr="00635CDC">
        <w:t xml:space="preserve">.  Delete the text of </w:t>
      </w:r>
      <w:r w:rsidR="00635CDC" w:rsidRPr="00635CDC">
        <w:t>Subsections</w:t>
      </w:r>
      <w:r w:rsidRPr="00635CDC">
        <w:t xml:space="preserve"> </w:t>
      </w:r>
      <w:proofErr w:type="gramStart"/>
      <w:r w:rsidRPr="00635CDC">
        <w:rPr>
          <w:b/>
          <w:bCs/>
          <w:highlight w:val="yellow"/>
        </w:rPr>
        <w:t>(</w:t>
      </w:r>
      <w:r w:rsidR="00635CDC" w:rsidRPr="00635CDC">
        <w:rPr>
          <w:b/>
          <w:bCs/>
          <w:highlight w:val="yellow"/>
        </w:rPr>
        <w:t xml:space="preserve">  </w:t>
      </w:r>
      <w:r w:rsidRPr="00635CDC">
        <w:rPr>
          <w:b/>
          <w:bCs/>
          <w:highlight w:val="yellow"/>
        </w:rPr>
        <w:t>)</w:t>
      </w:r>
      <w:proofErr w:type="gramEnd"/>
      <w:r w:rsidRPr="00635CDC">
        <w:t xml:space="preserve">, </w:t>
      </w:r>
      <w:r w:rsidRPr="00635CDC">
        <w:rPr>
          <w:b/>
          <w:bCs/>
          <w:highlight w:val="yellow"/>
        </w:rPr>
        <w:t>(</w:t>
      </w:r>
      <w:r w:rsidR="00635CDC" w:rsidRPr="00635CDC">
        <w:rPr>
          <w:b/>
          <w:bCs/>
          <w:highlight w:val="yellow"/>
        </w:rPr>
        <w:t xml:space="preserve">  </w:t>
      </w:r>
      <w:r w:rsidRPr="00635CDC">
        <w:rPr>
          <w:b/>
          <w:bCs/>
          <w:highlight w:val="yellow"/>
        </w:rPr>
        <w:t>)</w:t>
      </w:r>
      <w:r w:rsidRPr="00635CDC">
        <w:t xml:space="preserve">, and </w:t>
      </w:r>
      <w:r w:rsidRPr="00635CDC">
        <w:rPr>
          <w:b/>
          <w:bCs/>
          <w:highlight w:val="yellow"/>
        </w:rPr>
        <w:t>(</w:t>
      </w:r>
      <w:r w:rsidR="00635CDC" w:rsidRPr="00635CDC">
        <w:rPr>
          <w:b/>
          <w:bCs/>
          <w:highlight w:val="yellow"/>
        </w:rPr>
        <w:t xml:space="preserve">  </w:t>
      </w:r>
      <w:r w:rsidRPr="00635CDC">
        <w:rPr>
          <w:b/>
          <w:bCs/>
          <w:highlight w:val="yellow"/>
        </w:rPr>
        <w:t>)</w:t>
      </w:r>
      <w:r w:rsidR="00635CDC" w:rsidRPr="00635CDC">
        <w:t>; they</w:t>
      </w:r>
      <w:r w:rsidR="00635CDC">
        <w:t xml:space="preserve"> are not required.</w:t>
      </w:r>
    </w:p>
    <w:p w14:paraId="2E5AC43B" w14:textId="77777777" w:rsidR="009937FB" w:rsidRPr="00635CDC" w:rsidRDefault="009937FB" w:rsidP="004A5F00"/>
    <w:p w14:paraId="6B26D469" w14:textId="77777777" w:rsidR="009937FB" w:rsidRPr="00557315" w:rsidRDefault="009937FB" w:rsidP="004A5F00">
      <w:pPr>
        <w:rPr>
          <w:i/>
          <w:vanish/>
        </w:rPr>
      </w:pPr>
      <w:r w:rsidRPr="00557315">
        <w:rPr>
          <w:i/>
          <w:iCs/>
          <w:vanish/>
          <w:highlight w:val="yellow"/>
        </w:rPr>
        <w:t>INCLUDE THE FOLLOWING</w:t>
      </w:r>
      <w:r w:rsidR="00333D91" w:rsidRPr="00557315">
        <w:rPr>
          <w:i/>
          <w:iCs/>
          <w:vanish/>
          <w:highlight w:val="yellow"/>
        </w:rPr>
        <w:t xml:space="preserve"> FOR ROADWAY PROJECTS GREATER THAN ½-MILE LONG</w:t>
      </w:r>
    </w:p>
    <w:p w14:paraId="4BAFBD33" w14:textId="77777777" w:rsidR="009937FB" w:rsidRPr="00333D91" w:rsidRDefault="009937FB" w:rsidP="00333D91">
      <w:pPr>
        <w:ind w:hanging="720"/>
        <w:rPr>
          <w:vanish/>
        </w:rPr>
      </w:pPr>
      <w:r w:rsidRPr="00F13548">
        <w:rPr>
          <w:vanish/>
        </w:rPr>
        <w:t>$$152.0</w:t>
      </w:r>
      <w:r w:rsidR="002056D8" w:rsidRPr="00F13548">
        <w:rPr>
          <w:vanish/>
        </w:rPr>
        <w:t>5</w:t>
      </w:r>
      <w:r w:rsidR="008140F0" w:rsidRPr="00F13548">
        <w:rPr>
          <w:vanish/>
        </w:rPr>
        <w:t>B</w:t>
      </w:r>
    </w:p>
    <w:p w14:paraId="2FFA2D83" w14:textId="77777777" w:rsidR="009937FB" w:rsidRDefault="009937FB" w:rsidP="004A5F00">
      <w:r>
        <w:t>152</w:t>
      </w:r>
      <w:r w:rsidRPr="00333D91">
        <w:t>.0</w:t>
      </w:r>
      <w:r w:rsidR="002056D8">
        <w:t>5</w:t>
      </w:r>
      <w:r w:rsidRPr="00333D91">
        <w:rPr>
          <w:bCs/>
        </w:rPr>
        <w:t>(a)</w:t>
      </w:r>
      <w:r w:rsidRPr="00333D91">
        <w:t>.  Add</w:t>
      </w:r>
      <w:r>
        <w:t xml:space="preserve"> the following:</w:t>
      </w:r>
    </w:p>
    <w:p w14:paraId="2BB0C838" w14:textId="77777777" w:rsidR="009937FB" w:rsidRPr="00333D91" w:rsidRDefault="009937FB" w:rsidP="00333D91"/>
    <w:p w14:paraId="37FDC6B7" w14:textId="77777777" w:rsidR="009937FB" w:rsidRPr="00333D91" w:rsidRDefault="009937FB" w:rsidP="00333D91">
      <w:pPr>
        <w:ind w:left="360"/>
      </w:pPr>
      <w:r w:rsidRPr="00333D91">
        <w:t>Set benchmarks</w:t>
      </w:r>
      <w:r w:rsidR="008C6951">
        <w:t xml:space="preserve"> a </w:t>
      </w:r>
      <w:r w:rsidR="00696FA2">
        <w:t xml:space="preserve">maximum spacing </w:t>
      </w:r>
      <w:r w:rsidR="008C6951">
        <w:t xml:space="preserve">of </w:t>
      </w:r>
      <w:r w:rsidRPr="00333D91">
        <w:t xml:space="preserve">1,000 feet </w:t>
      </w:r>
      <w:r w:rsidR="00696FA2">
        <w:t>along the</w:t>
      </w:r>
      <w:r w:rsidRPr="00333D91">
        <w:t xml:space="preserve"> </w:t>
      </w:r>
      <w:r w:rsidR="00696FA2">
        <w:t xml:space="preserve">length of the </w:t>
      </w:r>
      <w:r w:rsidRPr="00333D91">
        <w:t>roadway.</w:t>
      </w:r>
    </w:p>
    <w:p w14:paraId="1DBD2111" w14:textId="77777777" w:rsidR="009937FB" w:rsidRPr="00333D91" w:rsidRDefault="009937FB" w:rsidP="00586E08">
      <w:pPr>
        <w:ind w:left="360"/>
      </w:pPr>
    </w:p>
    <w:p w14:paraId="7BAA40B2" w14:textId="77777777" w:rsidR="009937FB" w:rsidRPr="00940CC7" w:rsidRDefault="009937FB" w:rsidP="004A5F00">
      <w:pPr>
        <w:rPr>
          <w:i/>
          <w:iCs/>
          <w:vanish/>
        </w:rPr>
      </w:pPr>
      <w:r w:rsidRPr="00557315">
        <w:rPr>
          <w:i/>
          <w:iCs/>
          <w:vanish/>
          <w:highlight w:val="yellow"/>
        </w:rPr>
        <w:t>INCLU</w:t>
      </w:r>
      <w:r w:rsidRPr="00940CC7">
        <w:rPr>
          <w:i/>
          <w:iCs/>
          <w:vanish/>
          <w:highlight w:val="yellow"/>
        </w:rPr>
        <w:t xml:space="preserve">DE THE FOLLOWING </w:t>
      </w:r>
      <w:r w:rsidR="00FE58BA">
        <w:rPr>
          <w:i/>
          <w:iCs/>
          <w:vanish/>
          <w:highlight w:val="yellow"/>
        </w:rPr>
        <w:t>IF THE PROJECT INCLUDES</w:t>
      </w:r>
      <w:r w:rsidRPr="00940CC7">
        <w:rPr>
          <w:i/>
          <w:iCs/>
          <w:vanish/>
          <w:highlight w:val="yellow"/>
        </w:rPr>
        <w:t xml:space="preserve"> </w:t>
      </w:r>
      <w:r w:rsidR="00FE58BA">
        <w:rPr>
          <w:i/>
          <w:iCs/>
          <w:vanish/>
          <w:highlight w:val="yellow"/>
        </w:rPr>
        <w:t xml:space="preserve">PERMANENT ROW AND </w:t>
      </w:r>
      <w:r w:rsidR="00FE58BA">
        <w:rPr>
          <w:i/>
          <w:iCs/>
          <w:vanish/>
          <w:highlight w:val="yellow"/>
        </w:rPr>
        <w:lastRenderedPageBreak/>
        <w:t xml:space="preserve">BOUNDARY </w:t>
      </w:r>
      <w:r w:rsidRPr="00940CC7">
        <w:rPr>
          <w:i/>
          <w:iCs/>
          <w:vanish/>
          <w:highlight w:val="yellow"/>
        </w:rPr>
        <w:t>MONUMENTATION ALONG PRIVATE PROPERT</w:t>
      </w:r>
      <w:r w:rsidR="0063213F">
        <w:rPr>
          <w:i/>
          <w:iCs/>
          <w:vanish/>
          <w:highlight w:val="yellow"/>
        </w:rPr>
        <w:t>Y (</w:t>
      </w:r>
      <w:r w:rsidR="0063213F">
        <w:rPr>
          <w:i/>
          <w:vanish/>
          <w:highlight w:val="yellow"/>
        </w:rPr>
        <w:t xml:space="preserve">VERIFY </w:t>
      </w:r>
      <w:r w:rsidR="0063213F" w:rsidRPr="00450A29">
        <w:rPr>
          <w:i/>
          <w:vanish/>
          <w:highlight w:val="yellow"/>
        </w:rPr>
        <w:t>WITH</w:t>
      </w:r>
      <w:r w:rsidR="0063213F" w:rsidRPr="00450A29">
        <w:rPr>
          <w:i/>
          <w:iCs/>
          <w:vanish/>
          <w:highlight w:val="yellow"/>
        </w:rPr>
        <w:t xml:space="preserve"> </w:t>
      </w:r>
      <w:r w:rsidR="0063213F" w:rsidRPr="002056D8">
        <w:rPr>
          <w:i/>
          <w:iCs/>
          <w:vanish/>
          <w:highlight w:val="yellow"/>
        </w:rPr>
        <w:t>SURVEY</w:t>
      </w:r>
      <w:r w:rsidR="0063213F">
        <w:rPr>
          <w:i/>
          <w:iCs/>
          <w:vanish/>
          <w:highlight w:val="yellow"/>
        </w:rPr>
        <w:t xml:space="preserve"> IF </w:t>
      </w:r>
      <w:r w:rsidR="0063213F" w:rsidRPr="000F2FF2">
        <w:rPr>
          <w:i/>
          <w:iCs/>
          <w:vanish/>
          <w:highlight w:val="yellow"/>
        </w:rPr>
        <w:t>REQUIRED)</w:t>
      </w:r>
      <w:r w:rsidR="00FE58BA" w:rsidRPr="000F2FF2">
        <w:rPr>
          <w:i/>
          <w:iCs/>
          <w:vanish/>
          <w:highlight w:val="yellow"/>
        </w:rPr>
        <w:t xml:space="preserve"> (IF CLAUSE $$152.05</w:t>
      </w:r>
      <w:r w:rsidR="003E7357">
        <w:rPr>
          <w:i/>
          <w:iCs/>
          <w:vanish/>
          <w:highlight w:val="yellow"/>
        </w:rPr>
        <w:t>C</w:t>
      </w:r>
      <w:r w:rsidR="00FE58BA" w:rsidRPr="000F2FF2">
        <w:rPr>
          <w:i/>
          <w:iCs/>
          <w:vanish/>
          <w:highlight w:val="yellow"/>
        </w:rPr>
        <w:t xml:space="preserve"> IS USED, AN ASSOCIATED </w:t>
      </w:r>
      <w:r w:rsidR="000F2FF2" w:rsidRPr="000F2FF2">
        <w:rPr>
          <w:i/>
          <w:iCs/>
          <w:vanish/>
          <w:highlight w:val="yellow"/>
        </w:rPr>
        <w:t xml:space="preserve">15215-4000 </w:t>
      </w:r>
      <w:r w:rsidR="00FE58BA" w:rsidRPr="000F2FF2">
        <w:rPr>
          <w:i/>
          <w:iCs/>
          <w:vanish/>
          <w:highlight w:val="yellow"/>
        </w:rPr>
        <w:t>PAY ITEM IS USUALLY REQUIRED)</w:t>
      </w:r>
    </w:p>
    <w:p w14:paraId="4D80DD5B" w14:textId="77777777" w:rsidR="009937FB" w:rsidRPr="00466D87" w:rsidRDefault="009937FB" w:rsidP="00557315">
      <w:pPr>
        <w:ind w:hanging="720"/>
        <w:rPr>
          <w:vanish/>
        </w:rPr>
      </w:pPr>
      <w:r w:rsidRPr="00F13548">
        <w:rPr>
          <w:vanish/>
        </w:rPr>
        <w:t>$$152.0</w:t>
      </w:r>
      <w:r w:rsidR="00A95D5B" w:rsidRPr="00F13548">
        <w:rPr>
          <w:vanish/>
        </w:rPr>
        <w:t>5</w:t>
      </w:r>
      <w:r w:rsidR="008140F0" w:rsidRPr="00F13548">
        <w:rPr>
          <w:vanish/>
        </w:rPr>
        <w:t>C</w:t>
      </w:r>
    </w:p>
    <w:p w14:paraId="63B8CD17" w14:textId="77777777" w:rsidR="009937FB" w:rsidRDefault="009937FB" w:rsidP="004A5F00">
      <w:r w:rsidRPr="00557315">
        <w:t>152.0</w:t>
      </w:r>
      <w:r w:rsidR="00A95D5B">
        <w:t>5</w:t>
      </w:r>
      <w:r w:rsidRPr="00557315">
        <w:rPr>
          <w:bCs/>
        </w:rPr>
        <w:t>(k)</w:t>
      </w:r>
      <w:r w:rsidRPr="00557315">
        <w:t>.  Add</w:t>
      </w:r>
      <w:r>
        <w:t xml:space="preserve"> the following:</w:t>
      </w:r>
    </w:p>
    <w:p w14:paraId="43A0CDD0" w14:textId="77777777" w:rsidR="009937FB" w:rsidRDefault="009937FB" w:rsidP="004A5F00"/>
    <w:p w14:paraId="0B0471F8" w14:textId="77777777" w:rsidR="009937FB" w:rsidRDefault="009937FB" w:rsidP="00557315">
      <w:pPr>
        <w:ind w:left="360"/>
      </w:pPr>
      <w:r>
        <w:t xml:space="preserve">Perform the portion of the survey work required to establish permanent monuments and markers </w:t>
      </w:r>
      <w:r w:rsidRPr="003F2B2B">
        <w:t xml:space="preserve">by a </w:t>
      </w:r>
      <w:r w:rsidR="002C094E" w:rsidRPr="003F2B2B">
        <w:t xml:space="preserve">professional </w:t>
      </w:r>
      <w:r w:rsidRPr="003F2B2B">
        <w:t>land</w:t>
      </w:r>
      <w:r>
        <w:t xml:space="preserve"> surveyor registered in the </w:t>
      </w:r>
      <w:r w:rsidR="00A95D5B" w:rsidRPr="007A0721">
        <w:rPr>
          <w:i/>
          <w:highlight w:val="yellow"/>
        </w:rPr>
        <w:t>(insert</w:t>
      </w:r>
      <w:r w:rsidR="00A95D5B">
        <w:rPr>
          <w:i/>
          <w:highlight w:val="yellow"/>
        </w:rPr>
        <w:t xml:space="preserve"> </w:t>
      </w:r>
      <w:r w:rsidR="002C094E">
        <w:rPr>
          <w:i/>
          <w:highlight w:val="yellow"/>
        </w:rPr>
        <w:t>one of the following</w:t>
      </w:r>
      <w:r w:rsidR="00A95D5B">
        <w:rPr>
          <w:i/>
          <w:highlight w:val="yellow"/>
        </w:rPr>
        <w:t xml:space="preserve"> wording</w:t>
      </w:r>
      <w:r w:rsidR="002C094E">
        <w:rPr>
          <w:i/>
          <w:highlight w:val="yellow"/>
        </w:rPr>
        <w:t>s</w:t>
      </w:r>
      <w:r w:rsidR="00A95D5B" w:rsidRPr="007A0721">
        <w:rPr>
          <w:i/>
          <w:highlight w:val="yellow"/>
        </w:rPr>
        <w:t xml:space="preserve"> </w:t>
      </w:r>
      <w:r w:rsidR="00A95D5B">
        <w:rPr>
          <w:i/>
          <w:highlight w:val="yellow"/>
        </w:rPr>
        <w:t>“</w:t>
      </w:r>
      <w:r w:rsidR="00A95D5B" w:rsidRPr="00A95D5B">
        <w:rPr>
          <w:i/>
          <w:highlight w:val="yellow"/>
        </w:rPr>
        <w:t>State</w:t>
      </w:r>
      <w:r w:rsidR="00A95D5B">
        <w:rPr>
          <w:i/>
          <w:highlight w:val="yellow"/>
        </w:rPr>
        <w:t xml:space="preserve"> of …” or</w:t>
      </w:r>
      <w:r w:rsidR="00A95D5B" w:rsidRPr="00A95D5B">
        <w:rPr>
          <w:i/>
          <w:highlight w:val="yellow"/>
        </w:rPr>
        <w:t xml:space="preserve"> </w:t>
      </w:r>
      <w:r w:rsidR="00A95D5B">
        <w:rPr>
          <w:i/>
          <w:highlight w:val="yellow"/>
        </w:rPr>
        <w:t>“</w:t>
      </w:r>
      <w:r w:rsidR="00A95D5B" w:rsidRPr="00A95D5B">
        <w:rPr>
          <w:i/>
          <w:highlight w:val="yellow"/>
        </w:rPr>
        <w:t>Commonwealth</w:t>
      </w:r>
      <w:r w:rsidR="00A95D5B">
        <w:rPr>
          <w:i/>
          <w:highlight w:val="yellow"/>
        </w:rPr>
        <w:t xml:space="preserve"> of …”</w:t>
      </w:r>
      <w:r w:rsidR="00A95D5B" w:rsidRPr="00A95D5B">
        <w:rPr>
          <w:i/>
          <w:highlight w:val="yellow"/>
        </w:rPr>
        <w:t xml:space="preserve"> or </w:t>
      </w:r>
      <w:r w:rsidR="00A95D5B">
        <w:rPr>
          <w:i/>
          <w:highlight w:val="yellow"/>
        </w:rPr>
        <w:t>“</w:t>
      </w:r>
      <w:r w:rsidR="00A95D5B" w:rsidRPr="00A95D5B">
        <w:rPr>
          <w:i/>
          <w:highlight w:val="yellow"/>
        </w:rPr>
        <w:t>Territory</w:t>
      </w:r>
      <w:r w:rsidR="00A95D5B">
        <w:rPr>
          <w:i/>
          <w:highlight w:val="yellow"/>
        </w:rPr>
        <w:t xml:space="preserve"> of …” and </w:t>
      </w:r>
      <w:r w:rsidRPr="00A95D5B">
        <w:rPr>
          <w:i/>
          <w:iCs/>
          <w:highlight w:val="yellow"/>
        </w:rPr>
        <w:t>insert</w:t>
      </w:r>
      <w:r w:rsidRPr="00557315">
        <w:rPr>
          <w:i/>
          <w:iCs/>
          <w:highlight w:val="yellow"/>
        </w:rPr>
        <w:t xml:space="preserve"> </w:t>
      </w:r>
      <w:r w:rsidR="00A95D5B">
        <w:rPr>
          <w:i/>
          <w:iCs/>
          <w:highlight w:val="yellow"/>
        </w:rPr>
        <w:t xml:space="preserve">appropriate </w:t>
      </w:r>
      <w:r w:rsidRPr="00557315">
        <w:rPr>
          <w:i/>
          <w:iCs/>
          <w:highlight w:val="yellow"/>
        </w:rPr>
        <w:t>name</w:t>
      </w:r>
      <w:r w:rsidR="00F94D2C">
        <w:rPr>
          <w:i/>
          <w:highlight w:val="yellow"/>
        </w:rPr>
        <w:t xml:space="preserve"> - </w:t>
      </w:r>
      <w:r w:rsidR="00F94D2C" w:rsidRPr="005D7B66">
        <w:rPr>
          <w:i/>
          <w:iCs/>
          <w:highlight w:val="yellow"/>
        </w:rPr>
        <w:t>REMOVE ITALICS, PARENTHESES, AND QUOTATION MARKS</w:t>
      </w:r>
      <w:r w:rsidRPr="00557315">
        <w:rPr>
          <w:i/>
          <w:iCs/>
          <w:highlight w:val="yellow"/>
        </w:rPr>
        <w:t>)</w:t>
      </w:r>
      <w:r w:rsidRPr="00A95D5B">
        <w:t>.</w:t>
      </w:r>
    </w:p>
    <w:bookmarkEnd w:id="0"/>
    <w:bookmarkEnd w:id="1"/>
    <w:p w14:paraId="1DDE2CE6" w14:textId="39F462D3" w:rsidR="00466D87" w:rsidRDefault="00466D87" w:rsidP="00466D87"/>
    <w:p w14:paraId="66AD6E4F" w14:textId="3EF19A78" w:rsidR="004D18FF" w:rsidRPr="00EA21E8" w:rsidRDefault="004D18FF" w:rsidP="004D18FF">
      <w:pPr>
        <w:rPr>
          <w:i/>
          <w:vanish/>
          <w:highlight w:val="yellow"/>
        </w:rPr>
      </w:pPr>
      <w:r>
        <w:rPr>
          <w:i/>
          <w:iCs/>
          <w:vanish/>
          <w:highlight w:val="yellow"/>
        </w:rPr>
        <w:t>I</w:t>
      </w:r>
      <w:r w:rsidRPr="00B571A2">
        <w:rPr>
          <w:i/>
          <w:iCs/>
          <w:vanish/>
          <w:highlight w:val="yellow"/>
        </w:rPr>
        <w:t xml:space="preserve">NCLUDE </w:t>
      </w:r>
      <w:r w:rsidRPr="00450A29">
        <w:rPr>
          <w:i/>
          <w:iCs/>
          <w:vanish/>
          <w:highlight w:val="yellow"/>
        </w:rPr>
        <w:t>THE FOLLOWING</w:t>
      </w:r>
      <w:r>
        <w:rPr>
          <w:i/>
          <w:iCs/>
          <w:vanish/>
          <w:highlight w:val="yellow"/>
        </w:rPr>
        <w:t xml:space="preserve"> </w:t>
      </w:r>
      <w:r w:rsidRPr="00BE318D">
        <w:rPr>
          <w:i/>
          <w:vanish/>
          <w:highlight w:val="yellow"/>
        </w:rPr>
        <w:t>ON PAVEMENT PRESERVATION PROJECTS AND OTHER PROJECTS WHERE THE LIMITS OF THE MAINLINE PASSING/NO PASSING ZONES HAVE NOT BEEN INCLUDED IN THE PS&amp;E (IF USED, ALSO INCLUDE CLAUSE $$634.03A)</w:t>
      </w:r>
    </w:p>
    <w:p w14:paraId="653598D2" w14:textId="77777777" w:rsidR="004D18FF" w:rsidRPr="00BE318D" w:rsidRDefault="004D18FF" w:rsidP="004D18FF">
      <w:pPr>
        <w:ind w:hanging="720"/>
        <w:rPr>
          <w:vanish/>
        </w:rPr>
      </w:pPr>
      <w:r w:rsidRPr="00BE318D">
        <w:rPr>
          <w:vanish/>
        </w:rPr>
        <w:t>$$152.05D</w:t>
      </w:r>
    </w:p>
    <w:p w14:paraId="5434AA45" w14:textId="77777777" w:rsidR="004D18FF" w:rsidRPr="00BE318D" w:rsidRDefault="004D18FF" w:rsidP="004D18FF">
      <w:r w:rsidRPr="00BE318D">
        <w:t>152.05(l).  Add the following:</w:t>
      </w:r>
    </w:p>
    <w:p w14:paraId="03750E2F" w14:textId="77777777" w:rsidR="004D18FF" w:rsidRPr="00BE318D" w:rsidRDefault="004D18FF" w:rsidP="004D18FF"/>
    <w:p w14:paraId="3CADD0E1" w14:textId="47FE98DB" w:rsidR="004D18FF" w:rsidRDefault="004D18FF" w:rsidP="004D18FF">
      <w:pPr>
        <w:ind w:left="360"/>
      </w:pPr>
      <w:r w:rsidRPr="00BE318D">
        <w:t>Survey the existing centerline pavement markings to record the existing passing and no-passing zones.  Submit the survey to the CO before performing pavement removal or resurfacing work.  Use this survey to reestablish the existing passing and no-passing zones according to Section 634.</w:t>
      </w:r>
    </w:p>
    <w:p w14:paraId="6F7FFD22" w14:textId="7E3C306A" w:rsidR="0067617D" w:rsidRDefault="0067617D" w:rsidP="00466D87"/>
    <w:p w14:paraId="661A57BA" w14:textId="77777777" w:rsidR="004D18FF" w:rsidRPr="00466D87" w:rsidRDefault="004D18FF" w:rsidP="00466D87"/>
    <w:sectPr w:rsidR="004D18FF" w:rsidRPr="00466D87" w:rsidSect="00972285">
      <w:headerReference w:type="default" r:id="rId7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1DF4" w14:textId="77777777" w:rsidR="00602E25" w:rsidRDefault="00602E25">
      <w:r>
        <w:separator/>
      </w:r>
    </w:p>
  </w:endnote>
  <w:endnote w:type="continuationSeparator" w:id="0">
    <w:p w14:paraId="0A644D40" w14:textId="77777777" w:rsidR="00602E25" w:rsidRDefault="0060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89861" w14:textId="77777777" w:rsidR="00602E25" w:rsidRDefault="00602E25">
      <w:r>
        <w:separator/>
      </w:r>
    </w:p>
  </w:footnote>
  <w:footnote w:type="continuationSeparator" w:id="0">
    <w:p w14:paraId="4013C0B7" w14:textId="77777777" w:rsidR="00602E25" w:rsidRDefault="00602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91C2" w14:textId="77777777" w:rsidR="009937FB" w:rsidRPr="004A5F00" w:rsidRDefault="009937FB" w:rsidP="004A5F00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A4B9C"/>
    <w:multiLevelType w:val="hybridMultilevel"/>
    <w:tmpl w:val="D9B6AB6A"/>
    <w:lvl w:ilvl="0" w:tplc="79DC8D42">
      <w:start w:val="1"/>
      <w:numFmt w:val="bullet"/>
      <w:suff w:val="nothing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85"/>
    <w:rsid w:val="000606CD"/>
    <w:rsid w:val="00065B65"/>
    <w:rsid w:val="000A2FC5"/>
    <w:rsid w:val="000D403D"/>
    <w:rsid w:val="000F2FF2"/>
    <w:rsid w:val="00192E0C"/>
    <w:rsid w:val="001C0CF5"/>
    <w:rsid w:val="002056D8"/>
    <w:rsid w:val="002C094E"/>
    <w:rsid w:val="002C7451"/>
    <w:rsid w:val="00333D91"/>
    <w:rsid w:val="00337C59"/>
    <w:rsid w:val="003E706E"/>
    <w:rsid w:val="003E7357"/>
    <w:rsid w:val="003F0BBE"/>
    <w:rsid w:val="003F2B2B"/>
    <w:rsid w:val="00430B63"/>
    <w:rsid w:val="00450A29"/>
    <w:rsid w:val="00466D87"/>
    <w:rsid w:val="004A5F00"/>
    <w:rsid w:val="004A6ABA"/>
    <w:rsid w:val="004C528E"/>
    <w:rsid w:val="004D18FF"/>
    <w:rsid w:val="005267A0"/>
    <w:rsid w:val="00532ADB"/>
    <w:rsid w:val="00557315"/>
    <w:rsid w:val="00567FA7"/>
    <w:rsid w:val="00582937"/>
    <w:rsid w:val="00586E08"/>
    <w:rsid w:val="005A2B90"/>
    <w:rsid w:val="005D43C0"/>
    <w:rsid w:val="005D7B66"/>
    <w:rsid w:val="005F0494"/>
    <w:rsid w:val="005F363D"/>
    <w:rsid w:val="005F65DE"/>
    <w:rsid w:val="00602E25"/>
    <w:rsid w:val="00615189"/>
    <w:rsid w:val="0063213F"/>
    <w:rsid w:val="00635CDC"/>
    <w:rsid w:val="00640DC2"/>
    <w:rsid w:val="00643DD3"/>
    <w:rsid w:val="0067617D"/>
    <w:rsid w:val="00696FA2"/>
    <w:rsid w:val="006B0973"/>
    <w:rsid w:val="0070489E"/>
    <w:rsid w:val="007071B4"/>
    <w:rsid w:val="00724139"/>
    <w:rsid w:val="00783352"/>
    <w:rsid w:val="008140F0"/>
    <w:rsid w:val="00844CE6"/>
    <w:rsid w:val="00864585"/>
    <w:rsid w:val="008869E5"/>
    <w:rsid w:val="00887AD8"/>
    <w:rsid w:val="008A4550"/>
    <w:rsid w:val="008B30C3"/>
    <w:rsid w:val="008C3907"/>
    <w:rsid w:val="008C6951"/>
    <w:rsid w:val="00940CC7"/>
    <w:rsid w:val="00952F88"/>
    <w:rsid w:val="00972285"/>
    <w:rsid w:val="009937FB"/>
    <w:rsid w:val="00A91740"/>
    <w:rsid w:val="00A95D5B"/>
    <w:rsid w:val="00AC6ADF"/>
    <w:rsid w:val="00B02DCD"/>
    <w:rsid w:val="00B05084"/>
    <w:rsid w:val="00B22AA3"/>
    <w:rsid w:val="00B33DD7"/>
    <w:rsid w:val="00B37E86"/>
    <w:rsid w:val="00B75C95"/>
    <w:rsid w:val="00B9392D"/>
    <w:rsid w:val="00B94114"/>
    <w:rsid w:val="00B97A38"/>
    <w:rsid w:val="00BA493D"/>
    <w:rsid w:val="00BC2F0C"/>
    <w:rsid w:val="00BE318D"/>
    <w:rsid w:val="00BE78A9"/>
    <w:rsid w:val="00C46C33"/>
    <w:rsid w:val="00C50924"/>
    <w:rsid w:val="00CA0137"/>
    <w:rsid w:val="00CF7527"/>
    <w:rsid w:val="00D95CE4"/>
    <w:rsid w:val="00DF256C"/>
    <w:rsid w:val="00E73BFD"/>
    <w:rsid w:val="00EA21E8"/>
    <w:rsid w:val="00EA76CF"/>
    <w:rsid w:val="00EC7666"/>
    <w:rsid w:val="00EF307F"/>
    <w:rsid w:val="00F13548"/>
    <w:rsid w:val="00F26036"/>
    <w:rsid w:val="00F94D2C"/>
    <w:rsid w:val="00FE56A2"/>
    <w:rsid w:val="00FE58BA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93BDF6F"/>
  <w15:docId w15:val="{826A4F78-80F1-420B-9178-55C38600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adjustRightInd w:val="0"/>
      <w:ind w:left="270"/>
    </w:pPr>
  </w:style>
  <w:style w:type="paragraph" w:styleId="BodyText">
    <w:name w:val="Body Text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character" w:styleId="CommentReference">
    <w:name w:val="annotation reference"/>
    <w:rsid w:val="000D40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4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403D"/>
  </w:style>
  <w:style w:type="paragraph" w:styleId="CommentSubject">
    <w:name w:val="annotation subject"/>
    <w:basedOn w:val="CommentText"/>
    <w:next w:val="CommentText"/>
    <w:link w:val="CommentSubjectChar"/>
    <w:rsid w:val="000D403D"/>
    <w:rPr>
      <w:b/>
      <w:bCs/>
    </w:rPr>
  </w:style>
  <w:style w:type="character" w:customStyle="1" w:styleId="CommentSubjectChar">
    <w:name w:val="Comment Subject Char"/>
    <w:link w:val="CommentSubject"/>
    <w:rsid w:val="000D403D"/>
    <w:rPr>
      <w:b/>
      <w:bCs/>
    </w:rPr>
  </w:style>
  <w:style w:type="paragraph" w:styleId="BalloonText">
    <w:name w:val="Balloon Text"/>
    <w:basedOn w:val="Normal"/>
    <w:link w:val="BalloonTextChar"/>
    <w:rsid w:val="000D4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235</Words>
  <Characters>2717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152</vt:lpstr>
    </vt:vector>
  </TitlesOfParts>
  <Company>fhwa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152</dc:title>
  <dc:subject>FP14 LOS</dc:subject>
  <dc:creator>FHWA</dc:creator>
  <cp:lastModifiedBy>Ouhssayne, Lahoucine lo. (FHWA)</cp:lastModifiedBy>
  <cp:revision>11</cp:revision>
  <cp:lastPrinted>2003-11-06T14:04:00Z</cp:lastPrinted>
  <dcterms:created xsi:type="dcterms:W3CDTF">2020-11-23T20:18:00Z</dcterms:created>
  <dcterms:modified xsi:type="dcterms:W3CDTF">2022-06-16T12:30:00Z</dcterms:modified>
</cp:coreProperties>
</file>