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02DC2" w14:textId="77777777" w:rsidR="00094AE6" w:rsidRPr="0060408D" w:rsidRDefault="00094AE6" w:rsidP="00094AE6">
      <w:pPr>
        <w:rPr>
          <w:vanish/>
        </w:rPr>
      </w:pPr>
      <w:r w:rsidRPr="0060408D">
        <w:rPr>
          <w:i/>
          <w:vanish/>
          <w:highlight w:val="yellow"/>
        </w:rPr>
        <w:t xml:space="preserve">INCLUDE </w:t>
      </w:r>
      <w:r w:rsidR="00CF2AB5">
        <w:rPr>
          <w:i/>
          <w:iCs/>
          <w:vanish/>
          <w:highlight w:val="yellow"/>
        </w:rPr>
        <w:t xml:space="preserve">SECTION 109 </w:t>
      </w:r>
      <w:r>
        <w:rPr>
          <w:i/>
          <w:vanish/>
          <w:highlight w:val="yellow"/>
        </w:rPr>
        <w:t xml:space="preserve">ON ALL </w:t>
      </w:r>
      <w:r w:rsidRPr="00542909">
        <w:rPr>
          <w:i/>
          <w:vanish/>
          <w:highlight w:val="yellow"/>
        </w:rPr>
        <w:t>PROJECTS</w:t>
      </w:r>
      <w:r w:rsidR="00542909" w:rsidRPr="00EA030A">
        <w:rPr>
          <w:i/>
          <w:vanish/>
          <w:highlight w:val="yellow"/>
        </w:rPr>
        <w:t xml:space="preserve"> </w:t>
      </w:r>
      <w:r w:rsidR="00542909" w:rsidRPr="00542909">
        <w:rPr>
          <w:i/>
          <w:vanish/>
          <w:highlight w:val="yellow"/>
        </w:rPr>
        <w:t xml:space="preserve">WITH </w:t>
      </w:r>
      <w:r w:rsidR="00542909">
        <w:rPr>
          <w:i/>
          <w:iCs/>
          <w:vanish/>
          <w:highlight w:val="yellow"/>
        </w:rPr>
        <w:t xml:space="preserve">CLAUSES $$109.08A AND $$109.08B AS A </w:t>
      </w:r>
      <w:r w:rsidR="00542909" w:rsidRPr="00107646">
        <w:rPr>
          <w:i/>
          <w:iCs/>
          <w:vanish/>
          <w:highlight w:val="yellow"/>
        </w:rPr>
        <w:t>MINIMUM</w:t>
      </w:r>
    </w:p>
    <w:p w14:paraId="18C83FA0" w14:textId="77777777" w:rsidR="00682678" w:rsidRPr="00682678" w:rsidRDefault="00682678" w:rsidP="00682678">
      <w:pPr>
        <w:ind w:hanging="720"/>
        <w:rPr>
          <w:vanish/>
        </w:rPr>
      </w:pPr>
      <w:r w:rsidRPr="00DA5912">
        <w:rPr>
          <w:vanish/>
        </w:rPr>
        <w:t>$$10</w:t>
      </w:r>
      <w:r w:rsidR="00D82B62" w:rsidRPr="00DA5912">
        <w:rPr>
          <w:vanish/>
        </w:rPr>
        <w:t>9</w:t>
      </w:r>
      <w:r w:rsidRPr="00DA5912">
        <w:rPr>
          <w:vanish/>
        </w:rPr>
        <w:t>.00A</w:t>
      </w:r>
    </w:p>
    <w:p w14:paraId="553D8FED" w14:textId="77777777" w:rsidR="00E4340C" w:rsidRDefault="00E4340C" w:rsidP="006D366D">
      <w:pPr>
        <w:pStyle w:val="Heading9"/>
      </w:pPr>
      <w:r>
        <w:t>Section 10</w:t>
      </w:r>
      <w:r w:rsidR="00D82B62">
        <w:t>9</w:t>
      </w:r>
      <w:r>
        <w:t>.</w:t>
      </w:r>
      <w:r w:rsidR="006D366D">
        <w:t xml:space="preserve"> </w:t>
      </w:r>
      <w:r>
        <w:t>—</w:t>
      </w:r>
      <w:r w:rsidR="006D366D">
        <w:t xml:space="preserve"> </w:t>
      </w:r>
      <w:r w:rsidR="000905E4" w:rsidRPr="000905E4">
        <w:t>MEASUREMENT AND PAYMENT</w:t>
      </w:r>
    </w:p>
    <w:p w14:paraId="35C756C8" w14:textId="2E4D88D8" w:rsidR="00D82B62" w:rsidRPr="00094AE6" w:rsidRDefault="00D82B62" w:rsidP="00D82B62">
      <w:pPr>
        <w:jc w:val="center"/>
        <w:rPr>
          <w:vanish/>
          <w:color w:val="FF0000"/>
          <w:sz w:val="20"/>
        </w:rPr>
      </w:pPr>
      <w:r w:rsidRPr="00094AE6">
        <w:rPr>
          <w:vanish/>
          <w:color w:val="FF0000"/>
          <w:sz w:val="20"/>
        </w:rPr>
        <w:t xml:space="preserve">Revised </w:t>
      </w:r>
      <w:r w:rsidR="00117849">
        <w:rPr>
          <w:vanish/>
          <w:color w:val="FF0000"/>
          <w:sz w:val="20"/>
        </w:rPr>
        <w:t>16</w:t>
      </w:r>
      <w:r w:rsidR="0018722D" w:rsidRPr="007E4BB1">
        <w:rPr>
          <w:vanish/>
          <w:color w:val="FF0000"/>
          <w:sz w:val="20"/>
        </w:rPr>
        <w:t xml:space="preserve"> </w:t>
      </w:r>
      <w:r w:rsidR="00C74737" w:rsidRPr="007E4BB1">
        <w:rPr>
          <w:vanish/>
          <w:color w:val="FF0000"/>
          <w:sz w:val="20"/>
        </w:rPr>
        <w:t>June</w:t>
      </w:r>
      <w:r w:rsidR="0018722D" w:rsidRPr="007E4BB1">
        <w:rPr>
          <w:vanish/>
          <w:color w:val="FF0000"/>
          <w:sz w:val="20"/>
        </w:rPr>
        <w:t xml:space="preserve"> </w:t>
      </w:r>
      <w:r w:rsidRPr="007E4BB1">
        <w:rPr>
          <w:vanish/>
          <w:color w:val="FF0000"/>
          <w:sz w:val="20"/>
        </w:rPr>
        <w:t>20</w:t>
      </w:r>
      <w:r w:rsidR="00C74737" w:rsidRPr="007E4BB1">
        <w:rPr>
          <w:vanish/>
          <w:color w:val="FF0000"/>
          <w:sz w:val="20"/>
        </w:rPr>
        <w:t>2</w:t>
      </w:r>
      <w:r w:rsidR="00F74F49" w:rsidRPr="007E4BB1">
        <w:rPr>
          <w:vanish/>
          <w:color w:val="FF0000"/>
          <w:sz w:val="20"/>
        </w:rPr>
        <w:t>2</w:t>
      </w:r>
    </w:p>
    <w:p w14:paraId="489FB374" w14:textId="77777777" w:rsidR="00D67C69" w:rsidRPr="0079696B" w:rsidRDefault="00D67C69" w:rsidP="00D67C69">
      <w:pPr>
        <w:rPr>
          <w:highlight w:val="yellow"/>
        </w:rPr>
      </w:pPr>
    </w:p>
    <w:p w14:paraId="31B44FDE" w14:textId="77777777" w:rsidR="00D67C69" w:rsidRPr="007E4BB1" w:rsidRDefault="00D67C69" w:rsidP="00D67C69">
      <w:pPr>
        <w:rPr>
          <w:vanish/>
          <w:highlight w:val="yellow"/>
        </w:rPr>
      </w:pPr>
      <w:r w:rsidRPr="007E4BB1">
        <w:rPr>
          <w:i/>
          <w:vanish/>
          <w:highlight w:val="yellow"/>
        </w:rPr>
        <w:t xml:space="preserve">INCLUDE THE FOLLOWING FOR PROJECTS WITH 414 ASPHALT PAVEMENT CRACK SEALING PAY ITEMS </w:t>
      </w:r>
      <w:r w:rsidRPr="007E4BB1">
        <w:rPr>
          <w:i/>
          <w:vanish/>
          <w:color w:val="FF0000"/>
          <w:highlight w:val="yellow"/>
        </w:rPr>
        <w:t>PAID BY THE MILE</w:t>
      </w:r>
    </w:p>
    <w:p w14:paraId="6D68D29C" w14:textId="77777777" w:rsidR="00D67C69" w:rsidRPr="0079696B" w:rsidRDefault="00D67C69" w:rsidP="00D67C69">
      <w:pPr>
        <w:ind w:hanging="720"/>
        <w:rPr>
          <w:vanish/>
        </w:rPr>
      </w:pPr>
      <w:r w:rsidRPr="007E4BB1">
        <w:rPr>
          <w:vanish/>
        </w:rPr>
        <w:t>$$109.02A</w:t>
      </w:r>
    </w:p>
    <w:p w14:paraId="69649824" w14:textId="77777777" w:rsidR="00D67C69" w:rsidRPr="00C74737" w:rsidRDefault="00D67C69" w:rsidP="00D67C69">
      <w:r w:rsidRPr="007E4BB1">
        <w:t>109.02(k).  Add the following:</w:t>
      </w:r>
    </w:p>
    <w:p w14:paraId="532D8574" w14:textId="77777777" w:rsidR="00D67C69" w:rsidRPr="007E4BB1" w:rsidRDefault="00D67C69" w:rsidP="00D67C69"/>
    <w:p w14:paraId="14658DF5" w14:textId="77777777" w:rsidR="00D67C69" w:rsidRPr="007E4BB1" w:rsidRDefault="00D67C69" w:rsidP="00D67C69">
      <w:pPr>
        <w:widowControl/>
        <w:adjustRightInd w:val="0"/>
        <w:ind w:left="360"/>
      </w:pPr>
      <w:r w:rsidRPr="007E4BB1">
        <w:t>Calculate miles in parking areas based on an 11-foot lane width.  Convert the square footage of a parking area into miles using the following equation:</w:t>
      </w:r>
    </w:p>
    <w:p w14:paraId="1703A92D" w14:textId="77777777" w:rsidR="00D67C69" w:rsidRPr="007E4BB1" w:rsidRDefault="00D67C69" w:rsidP="00D67C69">
      <w:pPr>
        <w:widowControl/>
        <w:adjustRightInd w:val="0"/>
        <w:ind w:left="360"/>
      </w:pPr>
    </w:p>
    <w:p w14:paraId="027DED88" w14:textId="77777777" w:rsidR="00D67C69" w:rsidRPr="007E4BB1" w:rsidRDefault="00D67C69" w:rsidP="00D67C69">
      <w:pPr>
        <w:widowControl/>
        <w:adjustRightInd w:val="0"/>
        <w:ind w:left="720"/>
      </w:pPr>
      <w:r w:rsidRPr="007E4BB1">
        <w:t>Parking Area Miles = parking area square feet / (11 feet x 5,280 feet/mile)</w:t>
      </w:r>
    </w:p>
    <w:p w14:paraId="340E2724" w14:textId="77777777" w:rsidR="00D67C69" w:rsidRPr="00D23F37" w:rsidRDefault="00D67C69" w:rsidP="00D67C69">
      <w:pPr>
        <w:widowControl/>
        <w:adjustRightInd w:val="0"/>
        <w:ind w:left="720"/>
        <w:rPr>
          <w:highlight w:val="cyan"/>
        </w:rPr>
      </w:pPr>
    </w:p>
    <w:p w14:paraId="39C98BE6" w14:textId="5D8DC30C" w:rsidR="004E5B54" w:rsidRPr="007E4BB1" w:rsidRDefault="004E5B54" w:rsidP="004E5B54">
      <w:pPr>
        <w:rPr>
          <w:vanish/>
          <w:highlight w:val="yellow"/>
        </w:rPr>
      </w:pPr>
      <w:r w:rsidRPr="007E4BB1">
        <w:rPr>
          <w:i/>
          <w:vanish/>
          <w:highlight w:val="yellow"/>
        </w:rPr>
        <w:t>INCLUDE THE FOLLOWING FOR PROJECTS WITH CTSM PAY ITEMS</w:t>
      </w:r>
      <w:r w:rsidR="00AA09A5" w:rsidRPr="007E4BB1">
        <w:rPr>
          <w:i/>
          <w:vanish/>
          <w:highlight w:val="yellow"/>
        </w:rPr>
        <w:t xml:space="preserve">.  ADDITIONAL SCRS ARE NEEDED IN THE SECTION WHERE THE CTSM </w:t>
      </w:r>
      <w:r w:rsidR="00A2396E">
        <w:rPr>
          <w:i/>
          <w:vanish/>
          <w:highlight w:val="yellow"/>
        </w:rPr>
        <w:t xml:space="preserve">PAY </w:t>
      </w:r>
      <w:r w:rsidR="00AA09A5" w:rsidRPr="007E4BB1">
        <w:rPr>
          <w:i/>
          <w:vanish/>
          <w:highlight w:val="yellow"/>
        </w:rPr>
        <w:t>ITEM IS USED</w:t>
      </w:r>
      <w:r w:rsidR="00A1482E" w:rsidRPr="007E4BB1">
        <w:rPr>
          <w:i/>
          <w:vanish/>
          <w:highlight w:val="yellow"/>
        </w:rPr>
        <w:t xml:space="preserve"> (CTSM </w:t>
      </w:r>
      <w:r w:rsidR="00A2396E">
        <w:rPr>
          <w:i/>
          <w:vanish/>
          <w:highlight w:val="yellow"/>
        </w:rPr>
        <w:t xml:space="preserve">PAY </w:t>
      </w:r>
      <w:r w:rsidR="00A1482E" w:rsidRPr="007E4BB1">
        <w:rPr>
          <w:i/>
          <w:vanish/>
          <w:highlight w:val="yellow"/>
        </w:rPr>
        <w:t>ITEMS ARE TYPICALLY USED FOR 611/612</w:t>
      </w:r>
      <w:r w:rsidR="00A2396E" w:rsidRPr="00A2396E">
        <w:rPr>
          <w:i/>
          <w:vanish/>
          <w:highlight w:val="yellow"/>
        </w:rPr>
        <w:t>/</w:t>
      </w:r>
      <w:r w:rsidR="00A2396E">
        <w:rPr>
          <w:i/>
          <w:vanish/>
          <w:highlight w:val="yellow"/>
        </w:rPr>
        <w:t>636</w:t>
      </w:r>
      <w:r w:rsidR="00A1482E" w:rsidRPr="007E4BB1">
        <w:rPr>
          <w:i/>
          <w:vanish/>
          <w:highlight w:val="yellow"/>
        </w:rPr>
        <w:t xml:space="preserve"> AND OTHER UTILITIES</w:t>
      </w:r>
      <w:r w:rsidR="00A2396E">
        <w:rPr>
          <w:i/>
          <w:vanish/>
          <w:highlight w:val="yellow"/>
        </w:rPr>
        <w:t xml:space="preserve"> COORDINATION</w:t>
      </w:r>
      <w:r w:rsidR="00A1482E" w:rsidRPr="007E4BB1">
        <w:rPr>
          <w:i/>
          <w:vanish/>
          <w:highlight w:val="yellow"/>
        </w:rPr>
        <w:t>, DESIGN-BUILD, ETC)</w:t>
      </w:r>
    </w:p>
    <w:p w14:paraId="0408D412" w14:textId="127001D2" w:rsidR="004E5B54" w:rsidRPr="0079696B" w:rsidRDefault="004E5B54" w:rsidP="004E5B54">
      <w:pPr>
        <w:ind w:hanging="720"/>
        <w:rPr>
          <w:vanish/>
        </w:rPr>
      </w:pPr>
      <w:r w:rsidRPr="007E4BB1">
        <w:rPr>
          <w:vanish/>
        </w:rPr>
        <w:t>$$109.02B</w:t>
      </w:r>
    </w:p>
    <w:p w14:paraId="52E5FFB0" w14:textId="7B77F4BA" w:rsidR="004E5B54" w:rsidRPr="007E4BB1" w:rsidRDefault="004E5B54" w:rsidP="004E5B54">
      <w:r w:rsidRPr="007E4BB1">
        <w:t>109.02.  Add the following:</w:t>
      </w:r>
    </w:p>
    <w:p w14:paraId="5C8EDC67" w14:textId="77777777" w:rsidR="004E5B54" w:rsidRPr="007E4BB1" w:rsidRDefault="004E5B54" w:rsidP="004E5B54"/>
    <w:p w14:paraId="6FAA309C" w14:textId="7611F81F" w:rsidR="004E5B54" w:rsidRPr="007E4BB1" w:rsidRDefault="004E5B54" w:rsidP="004E5B54">
      <w:pPr>
        <w:ind w:left="360"/>
      </w:pPr>
      <w:r w:rsidRPr="007E4BB1">
        <w:rPr>
          <w:b/>
        </w:rPr>
        <w:t>(s) Contingent sum, CTSM.</w:t>
      </w:r>
      <w:r w:rsidRPr="007E4BB1">
        <w:t xml:space="preserve">  Perform the work as authorized by the CO.  The estimated total cost for CTSM work is approximate and is considered a maximum cost for the required work.  The contract total will be adjusted for authorized changes.</w:t>
      </w:r>
    </w:p>
    <w:p w14:paraId="6F17BEAA" w14:textId="77777777" w:rsidR="004E5B54" w:rsidRPr="007E4BB1" w:rsidRDefault="004E5B54" w:rsidP="004E5B54">
      <w:pPr>
        <w:ind w:left="360"/>
      </w:pPr>
    </w:p>
    <w:p w14:paraId="7CFA7278" w14:textId="3F58AB63" w:rsidR="004E5B54" w:rsidRDefault="004E5B54" w:rsidP="004E5B54">
      <w:pPr>
        <w:ind w:left="360"/>
      </w:pPr>
      <w:r w:rsidRPr="007E4BB1">
        <w:t xml:space="preserve">Submit paid invoice receipts as documentation </w:t>
      </w:r>
      <w:bookmarkStart w:id="0" w:name="_Hlk31370888"/>
      <w:r w:rsidRPr="007E4BB1">
        <w:t>for payment of CTSM pay item</w:t>
      </w:r>
      <w:bookmarkEnd w:id="0"/>
      <w:r w:rsidRPr="007E4BB1">
        <w:t>s.</w:t>
      </w:r>
    </w:p>
    <w:p w14:paraId="1E9A85D9" w14:textId="77777777" w:rsidR="002965B3" w:rsidRDefault="002965B3" w:rsidP="006C6E50">
      <w:pPr>
        <w:rPr>
          <w:i/>
          <w:iCs/>
          <w:vanish/>
        </w:rPr>
      </w:pPr>
    </w:p>
    <w:p w14:paraId="2B3CAD4A" w14:textId="6247EE44" w:rsidR="006C6E50" w:rsidRPr="007E4BB1" w:rsidRDefault="006C6E50" w:rsidP="006C6E50">
      <w:pPr>
        <w:rPr>
          <w:i/>
          <w:iCs/>
          <w:vanish/>
        </w:rPr>
      </w:pPr>
      <w:r w:rsidRPr="007E4BB1">
        <w:rPr>
          <w:i/>
          <w:iCs/>
          <w:vanish/>
          <w:highlight w:val="yellow"/>
        </w:rPr>
        <w:t>INSERT THE DRAFT 109.06A/B FOR ASPHALT BINDER AND FUEL PRICE ADJUSTMENT</w:t>
      </w:r>
      <w:r w:rsidR="002965B3" w:rsidRPr="007E4BB1">
        <w:rPr>
          <w:i/>
          <w:iCs/>
          <w:vanish/>
          <w:highlight w:val="yellow"/>
        </w:rPr>
        <w:t xml:space="preserve"> PROV</w:t>
      </w:r>
      <w:r w:rsidR="00A2396E">
        <w:rPr>
          <w:i/>
          <w:iCs/>
          <w:vanish/>
          <w:highlight w:val="yellow"/>
        </w:rPr>
        <w:t>I</w:t>
      </w:r>
      <w:r w:rsidR="002965B3" w:rsidRPr="007E4BB1">
        <w:rPr>
          <w:i/>
          <w:iCs/>
          <w:vanish/>
          <w:highlight w:val="yellow"/>
        </w:rPr>
        <w:t>SIONS – THE LINK PROVIDED BELOW WILL TAKE YOU TO THE LOCATION WHERE THESE SPECIFICATIONS ARE LOCATED</w:t>
      </w:r>
    </w:p>
    <w:p w14:paraId="195F0596" w14:textId="25F6F825" w:rsidR="002965B3" w:rsidRPr="007E4BB1" w:rsidRDefault="002965B3" w:rsidP="007E4BB1">
      <w:pPr>
        <w:ind w:left="-720"/>
        <w:rPr>
          <w:vanish/>
        </w:rPr>
      </w:pPr>
      <w:r w:rsidRPr="007E4BB1">
        <w:rPr>
          <w:vanish/>
        </w:rPr>
        <w:t>$$109.06A</w:t>
      </w:r>
      <w:r w:rsidR="00637441" w:rsidRPr="00637441">
        <w:rPr>
          <w:vanish/>
        </w:rPr>
        <w:t>/</w:t>
      </w:r>
      <w:r w:rsidR="00637441">
        <w:rPr>
          <w:vanish/>
        </w:rPr>
        <w:t>B</w:t>
      </w:r>
    </w:p>
    <w:p w14:paraId="7F578637" w14:textId="0E7636D6" w:rsidR="002965B3" w:rsidRPr="007E4BB1" w:rsidRDefault="00117849" w:rsidP="002965B3">
      <w:pPr>
        <w:jc w:val="center"/>
        <w:rPr>
          <w:vanish/>
        </w:rPr>
      </w:pPr>
      <w:hyperlink r:id="rId8" w:anchor="100" w:history="1">
        <w:r w:rsidR="002965B3" w:rsidRPr="007E4BB1">
          <w:rPr>
            <w:rStyle w:val="Hyperlink"/>
            <w:vanish/>
          </w:rPr>
          <w:t>https://flh.fhwa.dot.gov/resources/sp</w:t>
        </w:r>
        <w:r w:rsidR="002965B3" w:rsidRPr="007E4BB1">
          <w:rPr>
            <w:rStyle w:val="Hyperlink"/>
            <w:vanish/>
          </w:rPr>
          <w:t>e</w:t>
        </w:r>
        <w:r w:rsidR="002965B3" w:rsidRPr="007E4BB1">
          <w:rPr>
            <w:rStyle w:val="Hyperlink"/>
            <w:vanish/>
          </w:rPr>
          <w:t>cs/fp-14/efl/#100</w:t>
        </w:r>
      </w:hyperlink>
    </w:p>
    <w:p w14:paraId="6822585A" w14:textId="77777777" w:rsidR="002965B3" w:rsidRPr="007E4BB1" w:rsidRDefault="002965B3" w:rsidP="007E4BB1">
      <w:pPr>
        <w:jc w:val="center"/>
        <w:rPr>
          <w:i/>
          <w:iCs/>
        </w:rPr>
      </w:pPr>
    </w:p>
    <w:p w14:paraId="62988CC8" w14:textId="2F089B29" w:rsidR="00542909" w:rsidRPr="008A1A6E" w:rsidRDefault="00542909" w:rsidP="00D67C69">
      <w:pPr>
        <w:rPr>
          <w:i/>
          <w:vanish/>
        </w:rPr>
      </w:pPr>
      <w:r w:rsidRPr="008A1A6E">
        <w:rPr>
          <w:i/>
          <w:vanish/>
          <w:highlight w:val="yellow"/>
        </w:rPr>
        <w:t xml:space="preserve">INCLUDE </w:t>
      </w:r>
      <w:bookmarkStart w:id="1" w:name="_Hlk104377001"/>
      <w:r w:rsidRPr="008A1A6E">
        <w:rPr>
          <w:i/>
          <w:vanish/>
          <w:highlight w:val="yellow"/>
        </w:rPr>
        <w:t xml:space="preserve">THE FOLLOWING </w:t>
      </w:r>
      <w:bookmarkEnd w:id="1"/>
      <w:r w:rsidRPr="008A1A6E">
        <w:rPr>
          <w:i/>
          <w:vanish/>
          <w:highlight w:val="yellow"/>
        </w:rPr>
        <w:t xml:space="preserve">WHEN A SWPPP IS REQUIRED </w:t>
      </w:r>
      <w:r w:rsidR="006403DE">
        <w:rPr>
          <w:i/>
          <w:vanish/>
          <w:highlight w:val="yellow"/>
        </w:rPr>
        <w:t xml:space="preserve">(TYPICALLY WHEN THE TOTAL DISTURBED AREA IS GREATER THAN 1 ACRE) </w:t>
      </w:r>
      <w:r w:rsidRPr="008A1A6E">
        <w:rPr>
          <w:i/>
          <w:vanish/>
          <w:highlight w:val="yellow"/>
        </w:rPr>
        <w:t xml:space="preserve">- VERIFY WITH ENVIRONMENT (IF USING THIS CLAUSE, INCLUDE </w:t>
      </w:r>
      <w:r>
        <w:rPr>
          <w:i/>
          <w:vanish/>
          <w:highlight w:val="yellow"/>
        </w:rPr>
        <w:t>ALL APPLICABLE 157 CLAUSES</w:t>
      </w:r>
      <w:r w:rsidR="00E54420">
        <w:rPr>
          <w:i/>
          <w:vanish/>
          <w:highlight w:val="yellow"/>
        </w:rPr>
        <w:t xml:space="preserve"> AND PAY ITEM 15720-0000 STORM WATER POLLUTION PREVENTION PLAN</w:t>
      </w:r>
      <w:r w:rsidRPr="005C6A06">
        <w:rPr>
          <w:i/>
          <w:vanish/>
          <w:highlight w:val="yellow"/>
        </w:rPr>
        <w:t>)</w:t>
      </w:r>
    </w:p>
    <w:p w14:paraId="115DC01B" w14:textId="77777777" w:rsidR="00542909" w:rsidRPr="00B632EA" w:rsidRDefault="00542909" w:rsidP="00D67C69">
      <w:pPr>
        <w:ind w:left="-720"/>
        <w:rPr>
          <w:vanish/>
        </w:rPr>
      </w:pPr>
      <w:r w:rsidRPr="00B632EA">
        <w:rPr>
          <w:vanish/>
        </w:rPr>
        <w:t>$$109.08</w:t>
      </w:r>
      <w:r>
        <w:rPr>
          <w:vanish/>
        </w:rPr>
        <w:t>C</w:t>
      </w:r>
    </w:p>
    <w:p w14:paraId="549F916B" w14:textId="77777777" w:rsidR="00542909" w:rsidRPr="00214F5C" w:rsidRDefault="00542909" w:rsidP="00D67C69">
      <w:r w:rsidRPr="00214F5C">
        <w:t>109.08(a).  Add the following:</w:t>
      </w:r>
    </w:p>
    <w:p w14:paraId="089A85E6" w14:textId="77777777" w:rsidR="00542909" w:rsidRPr="00214F5C" w:rsidRDefault="00542909" w:rsidP="00D67C69"/>
    <w:p w14:paraId="2B0F7BBB" w14:textId="1E00546B" w:rsidR="00542909" w:rsidRDefault="00542909" w:rsidP="00D67C69">
      <w:pPr>
        <w:ind w:left="360"/>
      </w:pPr>
      <w:r>
        <w:t>Full or p</w:t>
      </w:r>
      <w:r w:rsidRPr="00214F5C">
        <w:t>artial progress payment will be withheld until the SWPPP is brought into compliance and approved by the CO.</w:t>
      </w:r>
    </w:p>
    <w:p w14:paraId="0DB34A2A" w14:textId="77777777" w:rsidR="00D67C69" w:rsidRDefault="00D67C69" w:rsidP="00D67C69">
      <w:pPr>
        <w:ind w:left="360"/>
      </w:pPr>
    </w:p>
    <w:p w14:paraId="0C6D2F99" w14:textId="77777777" w:rsidR="00D82B62" w:rsidRPr="0060408D" w:rsidRDefault="00D82B62" w:rsidP="00D67C69">
      <w:pPr>
        <w:rPr>
          <w:vanish/>
        </w:rPr>
      </w:pPr>
      <w:r w:rsidRPr="0060408D">
        <w:rPr>
          <w:i/>
          <w:vanish/>
          <w:highlight w:val="yellow"/>
        </w:rPr>
        <w:t xml:space="preserve">INCLUDE </w:t>
      </w:r>
      <w:r w:rsidR="0018722D">
        <w:rPr>
          <w:i/>
          <w:vanish/>
          <w:highlight w:val="yellow"/>
        </w:rPr>
        <w:t>CLAUSES $$109.08A AND $$109.08B</w:t>
      </w:r>
      <w:r w:rsidRPr="00DB09B8">
        <w:rPr>
          <w:i/>
          <w:vanish/>
          <w:highlight w:val="yellow"/>
        </w:rPr>
        <w:t xml:space="preserve"> </w:t>
      </w:r>
      <w:r>
        <w:rPr>
          <w:i/>
          <w:vanish/>
          <w:highlight w:val="yellow"/>
        </w:rPr>
        <w:t>ON ALL PROJECTS</w:t>
      </w:r>
    </w:p>
    <w:p w14:paraId="53C7A6F2" w14:textId="77777777" w:rsidR="00D82B62" w:rsidRPr="0079696B" w:rsidRDefault="00D82B62" w:rsidP="00D67C69">
      <w:pPr>
        <w:ind w:left="-720"/>
        <w:rPr>
          <w:vanish/>
        </w:rPr>
      </w:pPr>
      <w:r w:rsidRPr="00DA5912">
        <w:rPr>
          <w:vanish/>
        </w:rPr>
        <w:t>$$109.08A</w:t>
      </w:r>
    </w:p>
    <w:p w14:paraId="2D5C6BC1" w14:textId="77777777" w:rsidR="00D82B62" w:rsidRPr="00D82B62" w:rsidRDefault="00D82B62" w:rsidP="00D67C69">
      <w:r w:rsidRPr="00D82B62">
        <w:lastRenderedPageBreak/>
        <w:t>109.08(b).  Add the following:</w:t>
      </w:r>
    </w:p>
    <w:p w14:paraId="4D9E9CC9" w14:textId="77777777" w:rsidR="00D82B62" w:rsidRPr="00D82B62" w:rsidRDefault="00D82B62" w:rsidP="00D67C69"/>
    <w:p w14:paraId="58F1A468" w14:textId="3230F710" w:rsidR="00D82B62" w:rsidRDefault="00D82B62" w:rsidP="00D67C69">
      <w:pPr>
        <w:ind w:left="360"/>
      </w:pPr>
      <w:r w:rsidRPr="00D82B62">
        <w:t>Submit invoices by the 7th day after the closing date.  Invoices received after the 16th day</w:t>
      </w:r>
      <w:r>
        <w:t xml:space="preserve"> following the closing date will not be accepted for payment processing that month.  Include late, unprocessed invoice submittals in the following month’s invoice.</w:t>
      </w:r>
    </w:p>
    <w:p w14:paraId="1B82F76F" w14:textId="77777777" w:rsidR="00D67C69" w:rsidRDefault="00D67C69" w:rsidP="00D67C69">
      <w:pPr>
        <w:ind w:left="360"/>
      </w:pPr>
    </w:p>
    <w:p w14:paraId="48C2EE44" w14:textId="77777777" w:rsidR="00D82B62" w:rsidRPr="00D82B62" w:rsidRDefault="00D82B62" w:rsidP="00D67C69">
      <w:pPr>
        <w:ind w:left="-720"/>
        <w:rPr>
          <w:vanish/>
        </w:rPr>
      </w:pPr>
      <w:r w:rsidRPr="00DA5912">
        <w:rPr>
          <w:vanish/>
        </w:rPr>
        <w:t>$$109.08B</w:t>
      </w:r>
    </w:p>
    <w:p w14:paraId="793B72AD" w14:textId="77777777" w:rsidR="00D82B62" w:rsidRDefault="00D82B62" w:rsidP="00D67C69">
      <w:r>
        <w:t>109.08(c).  Add the following:</w:t>
      </w:r>
    </w:p>
    <w:p w14:paraId="78AB5E17" w14:textId="77777777" w:rsidR="00D82B62" w:rsidRDefault="00D82B62" w:rsidP="00D67C69"/>
    <w:p w14:paraId="61459350" w14:textId="77777777" w:rsidR="00D82B62" w:rsidRDefault="00D82B62" w:rsidP="00D67C69">
      <w:pPr>
        <w:ind w:left="360"/>
      </w:pPr>
      <w:r>
        <w:t>The Government’s designated billing office is:</w:t>
      </w:r>
    </w:p>
    <w:p w14:paraId="453140C0" w14:textId="77777777" w:rsidR="00D82B62" w:rsidRDefault="00D82B62" w:rsidP="00D67C69">
      <w:pPr>
        <w:ind w:left="360"/>
      </w:pPr>
    </w:p>
    <w:p w14:paraId="0D8DD3AE" w14:textId="77777777" w:rsidR="00D82B62" w:rsidRDefault="00D82B62" w:rsidP="00D67C69">
      <w:pPr>
        <w:ind w:left="720"/>
      </w:pPr>
      <w:r>
        <w:t>Federal Highway Administration</w:t>
      </w:r>
    </w:p>
    <w:p w14:paraId="14FE6A18" w14:textId="77777777" w:rsidR="00D82B62" w:rsidRDefault="00D82B62" w:rsidP="00D67C69">
      <w:pPr>
        <w:ind w:left="720"/>
      </w:pPr>
      <w:r>
        <w:t>Eastern Federal Lands Highway Division</w:t>
      </w:r>
    </w:p>
    <w:p w14:paraId="7F38D0D0" w14:textId="77777777" w:rsidR="00D82B62" w:rsidRDefault="00F74F49" w:rsidP="00D67C69">
      <w:pPr>
        <w:ind w:left="720"/>
      </w:pPr>
      <w:r>
        <w:t>Quantum Park</w:t>
      </w:r>
    </w:p>
    <w:p w14:paraId="41AFC14F" w14:textId="77777777" w:rsidR="00D82B62" w:rsidRDefault="00D82B62" w:rsidP="00D67C69">
      <w:pPr>
        <w:ind w:left="720"/>
      </w:pPr>
      <w:r>
        <w:t>2</w:t>
      </w:r>
      <w:r w:rsidR="00F74F49">
        <w:t>200</w:t>
      </w:r>
      <w:r>
        <w:t>1</w:t>
      </w:r>
      <w:r w:rsidR="00566420">
        <w:t xml:space="preserve"> </w:t>
      </w:r>
      <w:r w:rsidR="00F74F49">
        <w:t>Loudoun County Parkway</w:t>
      </w:r>
    </w:p>
    <w:p w14:paraId="0E97D662" w14:textId="77777777" w:rsidR="00D82B62" w:rsidRDefault="00F74F49" w:rsidP="00D67C69">
      <w:pPr>
        <w:ind w:left="720"/>
      </w:pPr>
      <w:r>
        <w:t>Building E-2, Suite 200</w:t>
      </w:r>
    </w:p>
    <w:p w14:paraId="7208298B" w14:textId="77777777" w:rsidR="00D82B62" w:rsidRDefault="00F74F49" w:rsidP="00D67C69">
      <w:pPr>
        <w:ind w:left="720"/>
      </w:pPr>
      <w:r>
        <w:t>Ashburn</w:t>
      </w:r>
      <w:r w:rsidR="00D82B62">
        <w:t xml:space="preserve">, </w:t>
      </w:r>
      <w:proofErr w:type="gramStart"/>
      <w:r w:rsidR="00D82B62">
        <w:t>Virginia</w:t>
      </w:r>
      <w:r w:rsidR="0067786F">
        <w:t xml:space="preserve"> </w:t>
      </w:r>
      <w:r w:rsidR="0035473B">
        <w:t xml:space="preserve"> </w:t>
      </w:r>
      <w:r w:rsidR="00D82B62">
        <w:t>201</w:t>
      </w:r>
      <w:r>
        <w:t>47</w:t>
      </w:r>
      <w:proofErr w:type="gramEnd"/>
    </w:p>
    <w:p w14:paraId="3E2E9F53" w14:textId="77777777" w:rsidR="00682678" w:rsidRDefault="00D82B62" w:rsidP="00D67C69">
      <w:pPr>
        <w:ind w:left="720"/>
      </w:pPr>
      <w:r>
        <w:t xml:space="preserve">ATTN:  CONSTRUCTION </w:t>
      </w:r>
      <w:r w:rsidR="000905E4">
        <w:t>OFFICE</w:t>
      </w:r>
    </w:p>
    <w:p w14:paraId="1DA3074D" w14:textId="77777777" w:rsidR="00682678" w:rsidRDefault="00682678" w:rsidP="00682678"/>
    <w:p w14:paraId="125BC7C7" w14:textId="77777777" w:rsidR="00D82B62" w:rsidRPr="00AC078A" w:rsidRDefault="00D82B62" w:rsidP="00682678"/>
    <w:sectPr w:rsidR="00D82B62" w:rsidRPr="00AC078A" w:rsidSect="00206560">
      <w:headerReference w:type="default" r:id="rId9"/>
      <w:footerReference w:type="default" r:id="rId10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66118" w14:textId="77777777" w:rsidR="004F7400" w:rsidRDefault="004F7400">
      <w:r>
        <w:separator/>
      </w:r>
    </w:p>
  </w:endnote>
  <w:endnote w:type="continuationSeparator" w:id="0">
    <w:p w14:paraId="187986FC" w14:textId="77777777" w:rsidR="004F7400" w:rsidRDefault="004F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etter Gothic 12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B609" w14:textId="77777777" w:rsidR="003652C6" w:rsidRDefault="003652C6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4440B" w14:textId="77777777" w:rsidR="004F7400" w:rsidRDefault="004F7400">
      <w:r>
        <w:separator/>
      </w:r>
    </w:p>
  </w:footnote>
  <w:footnote w:type="continuationSeparator" w:id="0">
    <w:p w14:paraId="21F750A0" w14:textId="77777777" w:rsidR="004F7400" w:rsidRDefault="004F7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08F75" w14:textId="77777777" w:rsidR="003652C6" w:rsidRPr="00682678" w:rsidRDefault="003652C6" w:rsidP="00682678">
    <w:pPr>
      <w:pStyle w:val="Header"/>
      <w:jc w:val="right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9ED"/>
    <w:multiLevelType w:val="hybridMultilevel"/>
    <w:tmpl w:val="CB5AD678"/>
    <w:lvl w:ilvl="0" w:tplc="E074683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55DD6"/>
    <w:multiLevelType w:val="multilevel"/>
    <w:tmpl w:val="FB4E89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83F060E"/>
    <w:multiLevelType w:val="hybridMultilevel"/>
    <w:tmpl w:val="2DA45A6E"/>
    <w:lvl w:ilvl="0" w:tplc="3FF2B2C8">
      <w:start w:val="1"/>
      <w:numFmt w:val="decimal"/>
      <w:suff w:val="space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6B6E59"/>
    <w:multiLevelType w:val="multilevel"/>
    <w:tmpl w:val="FB4E89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E2B278E"/>
    <w:multiLevelType w:val="hybridMultilevel"/>
    <w:tmpl w:val="7F848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41C19"/>
    <w:multiLevelType w:val="hybridMultilevel"/>
    <w:tmpl w:val="D95ACB8A"/>
    <w:lvl w:ilvl="0" w:tplc="4274B9A0">
      <w:start w:val="1"/>
      <w:numFmt w:val="bullet"/>
      <w:lvlText w:val=""/>
      <w:lvlJc w:val="left"/>
      <w:pPr>
        <w:ind w:left="3960" w:firstLine="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6" w15:restartNumberingAfterBreak="0">
    <w:nsid w:val="15B0363A"/>
    <w:multiLevelType w:val="hybridMultilevel"/>
    <w:tmpl w:val="06AE9B30"/>
    <w:lvl w:ilvl="0" w:tplc="040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7" w15:restartNumberingAfterBreak="0">
    <w:nsid w:val="16E90AA3"/>
    <w:multiLevelType w:val="hybridMultilevel"/>
    <w:tmpl w:val="4B1CBF2C"/>
    <w:lvl w:ilvl="0" w:tplc="4A6A145C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C1217"/>
    <w:multiLevelType w:val="hybridMultilevel"/>
    <w:tmpl w:val="15EC822C"/>
    <w:lvl w:ilvl="0" w:tplc="FC6C4046">
      <w:start w:val="1"/>
      <w:numFmt w:val="decimal"/>
      <w:suff w:val="space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112ADC"/>
    <w:multiLevelType w:val="multilevel"/>
    <w:tmpl w:val="B8D422A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445131A"/>
    <w:multiLevelType w:val="hybridMultilevel"/>
    <w:tmpl w:val="84529D5C"/>
    <w:lvl w:ilvl="0" w:tplc="825EF85E">
      <w:start w:val="1"/>
      <w:numFmt w:val="lowerLetter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0F68B8"/>
    <w:multiLevelType w:val="hybridMultilevel"/>
    <w:tmpl w:val="04D6FE12"/>
    <w:lvl w:ilvl="0" w:tplc="CFD24172">
      <w:start w:val="1"/>
      <w:numFmt w:val="lowerLetter"/>
      <w:lvlText w:val="(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63A57"/>
    <w:multiLevelType w:val="hybridMultilevel"/>
    <w:tmpl w:val="FCF4DBA6"/>
    <w:lvl w:ilvl="0" w:tplc="0882C2F0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7022D"/>
    <w:multiLevelType w:val="hybridMultilevel"/>
    <w:tmpl w:val="018A495A"/>
    <w:lvl w:ilvl="0" w:tplc="7D9A24D8">
      <w:start w:val="1"/>
      <w:numFmt w:val="decimal"/>
      <w:suff w:val="space"/>
      <w:lvlText w:val="(%1)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D780E93"/>
    <w:multiLevelType w:val="hybridMultilevel"/>
    <w:tmpl w:val="C980E91A"/>
    <w:lvl w:ilvl="0" w:tplc="13BA061E">
      <w:start w:val="4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010DF"/>
    <w:multiLevelType w:val="hybridMultilevel"/>
    <w:tmpl w:val="BFB07E18"/>
    <w:lvl w:ilvl="0" w:tplc="83A00496">
      <w:start w:val="1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411DC3"/>
    <w:multiLevelType w:val="hybridMultilevel"/>
    <w:tmpl w:val="65EECB0C"/>
    <w:lvl w:ilvl="0" w:tplc="4A4A881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76BCE"/>
    <w:multiLevelType w:val="hybridMultilevel"/>
    <w:tmpl w:val="D5468448"/>
    <w:lvl w:ilvl="0" w:tplc="825EF85E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D7A2A"/>
    <w:multiLevelType w:val="hybridMultilevel"/>
    <w:tmpl w:val="A4C811BE"/>
    <w:lvl w:ilvl="0" w:tplc="0B4CB782">
      <w:start w:val="1"/>
      <w:numFmt w:val="decimal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524712"/>
    <w:multiLevelType w:val="hybridMultilevel"/>
    <w:tmpl w:val="7F74ECB4"/>
    <w:lvl w:ilvl="0" w:tplc="57AE299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4D50E4"/>
    <w:multiLevelType w:val="hybridMultilevel"/>
    <w:tmpl w:val="02B8B9A0"/>
    <w:lvl w:ilvl="0" w:tplc="BB449F4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B136C"/>
    <w:multiLevelType w:val="hybridMultilevel"/>
    <w:tmpl w:val="72246A9C"/>
    <w:lvl w:ilvl="0" w:tplc="99D2958A">
      <w:start w:val="1"/>
      <w:numFmt w:val="decimal"/>
      <w:suff w:val="space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A94C62"/>
    <w:multiLevelType w:val="hybridMultilevel"/>
    <w:tmpl w:val="F3767504"/>
    <w:lvl w:ilvl="0" w:tplc="5DAAE136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1" w:tplc="9558C154">
      <w:start w:val="1"/>
      <w:numFmt w:val="decimal"/>
      <w:lvlText w:val="(%2)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D3240FE"/>
    <w:multiLevelType w:val="hybridMultilevel"/>
    <w:tmpl w:val="8916B7CA"/>
    <w:lvl w:ilvl="0" w:tplc="62D87B82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E6362"/>
    <w:multiLevelType w:val="hybridMultilevel"/>
    <w:tmpl w:val="3C0E5B4A"/>
    <w:lvl w:ilvl="0" w:tplc="A7A0577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2FD030B"/>
    <w:multiLevelType w:val="hybridMultilevel"/>
    <w:tmpl w:val="D960E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836FD"/>
    <w:multiLevelType w:val="hybridMultilevel"/>
    <w:tmpl w:val="3DD45F1A"/>
    <w:lvl w:ilvl="0" w:tplc="D6029540">
      <w:start w:val="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20632C"/>
    <w:multiLevelType w:val="hybridMultilevel"/>
    <w:tmpl w:val="CD9C5872"/>
    <w:lvl w:ilvl="0" w:tplc="126CF844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265F2"/>
    <w:multiLevelType w:val="hybridMultilevel"/>
    <w:tmpl w:val="86749AAC"/>
    <w:lvl w:ilvl="0" w:tplc="8624AAE4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4117C"/>
    <w:multiLevelType w:val="hybridMultilevel"/>
    <w:tmpl w:val="F662B046"/>
    <w:lvl w:ilvl="0" w:tplc="88EA09BC">
      <w:start w:val="1"/>
      <w:numFmt w:val="lowerLetter"/>
      <w:lvlText w:val="(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D0860"/>
    <w:multiLevelType w:val="hybridMultilevel"/>
    <w:tmpl w:val="4D6814FE"/>
    <w:lvl w:ilvl="0" w:tplc="B50AE136">
      <w:start w:val="1"/>
      <w:numFmt w:val="decimal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041E82"/>
    <w:multiLevelType w:val="multilevel"/>
    <w:tmpl w:val="FB4E89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43E5040"/>
    <w:multiLevelType w:val="hybridMultilevel"/>
    <w:tmpl w:val="B0D2E85E"/>
    <w:lvl w:ilvl="0" w:tplc="5F1E5B6C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1400E"/>
    <w:multiLevelType w:val="hybridMultilevel"/>
    <w:tmpl w:val="1AD0246A"/>
    <w:lvl w:ilvl="0" w:tplc="3DFA0278">
      <w:start w:val="1"/>
      <w:numFmt w:val="bullet"/>
      <w:suff w:val="nothing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AA2420"/>
    <w:multiLevelType w:val="hybridMultilevel"/>
    <w:tmpl w:val="F1BEBA88"/>
    <w:lvl w:ilvl="0" w:tplc="6FA43F26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1427EE"/>
    <w:multiLevelType w:val="hybridMultilevel"/>
    <w:tmpl w:val="66624520"/>
    <w:lvl w:ilvl="0" w:tplc="126CF844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C5578"/>
    <w:multiLevelType w:val="hybridMultilevel"/>
    <w:tmpl w:val="77DE01B8"/>
    <w:lvl w:ilvl="0" w:tplc="6BBC6E9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3"/>
  </w:num>
  <w:num w:numId="4">
    <w:abstractNumId w:val="31"/>
  </w:num>
  <w:num w:numId="5">
    <w:abstractNumId w:val="1"/>
  </w:num>
  <w:num w:numId="6">
    <w:abstractNumId w:val="24"/>
  </w:num>
  <w:num w:numId="7">
    <w:abstractNumId w:val="19"/>
  </w:num>
  <w:num w:numId="8">
    <w:abstractNumId w:val="26"/>
  </w:num>
  <w:num w:numId="9">
    <w:abstractNumId w:val="15"/>
  </w:num>
  <w:num w:numId="10">
    <w:abstractNumId w:val="20"/>
  </w:num>
  <w:num w:numId="11">
    <w:abstractNumId w:val="25"/>
  </w:num>
  <w:num w:numId="12">
    <w:abstractNumId w:val="5"/>
  </w:num>
  <w:num w:numId="13">
    <w:abstractNumId w:val="33"/>
  </w:num>
  <w:num w:numId="14">
    <w:abstractNumId w:val="17"/>
  </w:num>
  <w:num w:numId="15">
    <w:abstractNumId w:val="7"/>
  </w:num>
  <w:num w:numId="16">
    <w:abstractNumId w:val="36"/>
  </w:num>
  <w:num w:numId="17">
    <w:abstractNumId w:val="2"/>
  </w:num>
  <w:num w:numId="18">
    <w:abstractNumId w:val="18"/>
  </w:num>
  <w:num w:numId="19">
    <w:abstractNumId w:val="8"/>
  </w:num>
  <w:num w:numId="20">
    <w:abstractNumId w:val="13"/>
  </w:num>
  <w:num w:numId="21">
    <w:abstractNumId w:val="12"/>
  </w:num>
  <w:num w:numId="22">
    <w:abstractNumId w:val="34"/>
  </w:num>
  <w:num w:numId="23">
    <w:abstractNumId w:val="23"/>
  </w:num>
  <w:num w:numId="24">
    <w:abstractNumId w:val="32"/>
  </w:num>
  <w:num w:numId="25">
    <w:abstractNumId w:val="0"/>
  </w:num>
  <w:num w:numId="26">
    <w:abstractNumId w:val="28"/>
  </w:num>
  <w:num w:numId="27">
    <w:abstractNumId w:val="14"/>
  </w:num>
  <w:num w:numId="28">
    <w:abstractNumId w:val="27"/>
  </w:num>
  <w:num w:numId="29">
    <w:abstractNumId w:val="30"/>
  </w:num>
  <w:num w:numId="30">
    <w:abstractNumId w:val="10"/>
  </w:num>
  <w:num w:numId="31">
    <w:abstractNumId w:val="21"/>
  </w:num>
  <w:num w:numId="32">
    <w:abstractNumId w:val="35"/>
  </w:num>
  <w:num w:numId="33">
    <w:abstractNumId w:val="29"/>
  </w:num>
  <w:num w:numId="34">
    <w:abstractNumId w:val="11"/>
  </w:num>
  <w:num w:numId="35">
    <w:abstractNumId w:val="6"/>
  </w:num>
  <w:num w:numId="36">
    <w:abstractNumId w:val="16"/>
  </w:num>
  <w:num w:numId="37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228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E3"/>
    <w:rsid w:val="00002A70"/>
    <w:rsid w:val="00002B59"/>
    <w:rsid w:val="00007E8E"/>
    <w:rsid w:val="0001280B"/>
    <w:rsid w:val="000345ED"/>
    <w:rsid w:val="00034990"/>
    <w:rsid w:val="00044D5A"/>
    <w:rsid w:val="000450A7"/>
    <w:rsid w:val="00045C3F"/>
    <w:rsid w:val="0004614D"/>
    <w:rsid w:val="00061539"/>
    <w:rsid w:val="000644A3"/>
    <w:rsid w:val="000701DF"/>
    <w:rsid w:val="00072369"/>
    <w:rsid w:val="00082998"/>
    <w:rsid w:val="000905E4"/>
    <w:rsid w:val="00094AE6"/>
    <w:rsid w:val="00096CAE"/>
    <w:rsid w:val="000A121E"/>
    <w:rsid w:val="000B2BC8"/>
    <w:rsid w:val="000B2CE9"/>
    <w:rsid w:val="000B3F20"/>
    <w:rsid w:val="000C7202"/>
    <w:rsid w:val="000E33D2"/>
    <w:rsid w:val="000F3381"/>
    <w:rsid w:val="000F6E7E"/>
    <w:rsid w:val="000F6F40"/>
    <w:rsid w:val="0010676A"/>
    <w:rsid w:val="00110BBD"/>
    <w:rsid w:val="00111EB3"/>
    <w:rsid w:val="00114574"/>
    <w:rsid w:val="001163C4"/>
    <w:rsid w:val="00117849"/>
    <w:rsid w:val="00125C29"/>
    <w:rsid w:val="00142C0E"/>
    <w:rsid w:val="0014442F"/>
    <w:rsid w:val="001568F6"/>
    <w:rsid w:val="00161012"/>
    <w:rsid w:val="0016448D"/>
    <w:rsid w:val="001646DC"/>
    <w:rsid w:val="00173963"/>
    <w:rsid w:val="0018722D"/>
    <w:rsid w:val="001940D6"/>
    <w:rsid w:val="001A623D"/>
    <w:rsid w:val="001B36C1"/>
    <w:rsid w:val="001B44D7"/>
    <w:rsid w:val="001B4573"/>
    <w:rsid w:val="001B5455"/>
    <w:rsid w:val="001B581C"/>
    <w:rsid w:val="001C7CDD"/>
    <w:rsid w:val="001F3922"/>
    <w:rsid w:val="001F42EB"/>
    <w:rsid w:val="00200140"/>
    <w:rsid w:val="00202E82"/>
    <w:rsid w:val="0020477C"/>
    <w:rsid w:val="00204832"/>
    <w:rsid w:val="00206560"/>
    <w:rsid w:val="0021221E"/>
    <w:rsid w:val="00212802"/>
    <w:rsid w:val="002164B8"/>
    <w:rsid w:val="00222D0D"/>
    <w:rsid w:val="0023126A"/>
    <w:rsid w:val="00234C63"/>
    <w:rsid w:val="002366FD"/>
    <w:rsid w:val="0024003D"/>
    <w:rsid w:val="002423A0"/>
    <w:rsid w:val="00243AB3"/>
    <w:rsid w:val="002537B5"/>
    <w:rsid w:val="0025760F"/>
    <w:rsid w:val="002643B4"/>
    <w:rsid w:val="002833D8"/>
    <w:rsid w:val="00284FF9"/>
    <w:rsid w:val="002965B3"/>
    <w:rsid w:val="002A1C4E"/>
    <w:rsid w:val="002A1CD1"/>
    <w:rsid w:val="002B0653"/>
    <w:rsid w:val="002B2F64"/>
    <w:rsid w:val="002B5BFD"/>
    <w:rsid w:val="002C111A"/>
    <w:rsid w:val="002C5502"/>
    <w:rsid w:val="002C57A8"/>
    <w:rsid w:val="002D094E"/>
    <w:rsid w:val="002D56B5"/>
    <w:rsid w:val="002D59BF"/>
    <w:rsid w:val="002E1BCB"/>
    <w:rsid w:val="002E6323"/>
    <w:rsid w:val="002E63E5"/>
    <w:rsid w:val="002E760D"/>
    <w:rsid w:val="002F1711"/>
    <w:rsid w:val="002F1D32"/>
    <w:rsid w:val="00307A28"/>
    <w:rsid w:val="00312B55"/>
    <w:rsid w:val="003225A6"/>
    <w:rsid w:val="00323636"/>
    <w:rsid w:val="00330E8B"/>
    <w:rsid w:val="00336FEE"/>
    <w:rsid w:val="00342291"/>
    <w:rsid w:val="00343ED6"/>
    <w:rsid w:val="00344D2B"/>
    <w:rsid w:val="00347B4D"/>
    <w:rsid w:val="0035206F"/>
    <w:rsid w:val="0035473B"/>
    <w:rsid w:val="00360EE7"/>
    <w:rsid w:val="003652C6"/>
    <w:rsid w:val="00393C22"/>
    <w:rsid w:val="00397A25"/>
    <w:rsid w:val="003A62FA"/>
    <w:rsid w:val="003B54B1"/>
    <w:rsid w:val="003B5DA7"/>
    <w:rsid w:val="003B6841"/>
    <w:rsid w:val="003C31D1"/>
    <w:rsid w:val="003C5F0E"/>
    <w:rsid w:val="003C7750"/>
    <w:rsid w:val="003D4D2C"/>
    <w:rsid w:val="003E009B"/>
    <w:rsid w:val="003E0C44"/>
    <w:rsid w:val="003E5A93"/>
    <w:rsid w:val="00405115"/>
    <w:rsid w:val="004058AD"/>
    <w:rsid w:val="004059DD"/>
    <w:rsid w:val="004062A1"/>
    <w:rsid w:val="00413B6F"/>
    <w:rsid w:val="00421574"/>
    <w:rsid w:val="0043419F"/>
    <w:rsid w:val="0043572B"/>
    <w:rsid w:val="00437535"/>
    <w:rsid w:val="00440569"/>
    <w:rsid w:val="00451D55"/>
    <w:rsid w:val="004679EA"/>
    <w:rsid w:val="00471E1E"/>
    <w:rsid w:val="00476322"/>
    <w:rsid w:val="004801AC"/>
    <w:rsid w:val="00484579"/>
    <w:rsid w:val="004912FA"/>
    <w:rsid w:val="00492F24"/>
    <w:rsid w:val="004944AE"/>
    <w:rsid w:val="00495234"/>
    <w:rsid w:val="00497450"/>
    <w:rsid w:val="004A242E"/>
    <w:rsid w:val="004A57C1"/>
    <w:rsid w:val="004B5114"/>
    <w:rsid w:val="004B6631"/>
    <w:rsid w:val="004B79A8"/>
    <w:rsid w:val="004C3FF5"/>
    <w:rsid w:val="004D3AE3"/>
    <w:rsid w:val="004D7BC0"/>
    <w:rsid w:val="004E043B"/>
    <w:rsid w:val="004E5B54"/>
    <w:rsid w:val="004F03ED"/>
    <w:rsid w:val="004F516C"/>
    <w:rsid w:val="004F7400"/>
    <w:rsid w:val="00501941"/>
    <w:rsid w:val="005056F3"/>
    <w:rsid w:val="00510BAB"/>
    <w:rsid w:val="005265E8"/>
    <w:rsid w:val="0053232E"/>
    <w:rsid w:val="00542909"/>
    <w:rsid w:val="00542FB8"/>
    <w:rsid w:val="005512E5"/>
    <w:rsid w:val="00553149"/>
    <w:rsid w:val="00557F13"/>
    <w:rsid w:val="005636AA"/>
    <w:rsid w:val="00566420"/>
    <w:rsid w:val="00574E46"/>
    <w:rsid w:val="005851AB"/>
    <w:rsid w:val="0059614E"/>
    <w:rsid w:val="005A746C"/>
    <w:rsid w:val="005B465F"/>
    <w:rsid w:val="005B79AD"/>
    <w:rsid w:val="005C478E"/>
    <w:rsid w:val="005C77DF"/>
    <w:rsid w:val="005D0885"/>
    <w:rsid w:val="005E175C"/>
    <w:rsid w:val="005F3A91"/>
    <w:rsid w:val="00603B20"/>
    <w:rsid w:val="00617FCE"/>
    <w:rsid w:val="00636743"/>
    <w:rsid w:val="00637441"/>
    <w:rsid w:val="00637C4B"/>
    <w:rsid w:val="006403DE"/>
    <w:rsid w:val="00640D30"/>
    <w:rsid w:val="00642221"/>
    <w:rsid w:val="006518FD"/>
    <w:rsid w:val="00656D75"/>
    <w:rsid w:val="0067786F"/>
    <w:rsid w:val="00682678"/>
    <w:rsid w:val="00687475"/>
    <w:rsid w:val="00693D0A"/>
    <w:rsid w:val="006B0613"/>
    <w:rsid w:val="006B37FE"/>
    <w:rsid w:val="006B3BE6"/>
    <w:rsid w:val="006B7DBE"/>
    <w:rsid w:val="006C2712"/>
    <w:rsid w:val="006C6E50"/>
    <w:rsid w:val="006D366D"/>
    <w:rsid w:val="006E3BD7"/>
    <w:rsid w:val="006E7A2B"/>
    <w:rsid w:val="006F0334"/>
    <w:rsid w:val="00711F5C"/>
    <w:rsid w:val="007437B5"/>
    <w:rsid w:val="0074710A"/>
    <w:rsid w:val="00750124"/>
    <w:rsid w:val="0076167D"/>
    <w:rsid w:val="0076425A"/>
    <w:rsid w:val="00771DD3"/>
    <w:rsid w:val="007801B4"/>
    <w:rsid w:val="00785CE7"/>
    <w:rsid w:val="007906FE"/>
    <w:rsid w:val="0079696B"/>
    <w:rsid w:val="007A48B5"/>
    <w:rsid w:val="007B0344"/>
    <w:rsid w:val="007B2716"/>
    <w:rsid w:val="007B7653"/>
    <w:rsid w:val="007C3CB1"/>
    <w:rsid w:val="007C78C5"/>
    <w:rsid w:val="007D1C18"/>
    <w:rsid w:val="007D7B6F"/>
    <w:rsid w:val="007E4BB1"/>
    <w:rsid w:val="007E585A"/>
    <w:rsid w:val="007F50C2"/>
    <w:rsid w:val="008018D4"/>
    <w:rsid w:val="00803DDE"/>
    <w:rsid w:val="0080462F"/>
    <w:rsid w:val="008056F7"/>
    <w:rsid w:val="00807E73"/>
    <w:rsid w:val="008123DC"/>
    <w:rsid w:val="00817355"/>
    <w:rsid w:val="008215C1"/>
    <w:rsid w:val="00822969"/>
    <w:rsid w:val="00823015"/>
    <w:rsid w:val="008255E6"/>
    <w:rsid w:val="00826180"/>
    <w:rsid w:val="00833209"/>
    <w:rsid w:val="00834F1C"/>
    <w:rsid w:val="00836EF0"/>
    <w:rsid w:val="008409A8"/>
    <w:rsid w:val="0084579C"/>
    <w:rsid w:val="0085546E"/>
    <w:rsid w:val="00882742"/>
    <w:rsid w:val="0089536B"/>
    <w:rsid w:val="008B0C68"/>
    <w:rsid w:val="008C001A"/>
    <w:rsid w:val="008D031E"/>
    <w:rsid w:val="008D40F4"/>
    <w:rsid w:val="008E16DE"/>
    <w:rsid w:val="008E4CBF"/>
    <w:rsid w:val="008E6FE3"/>
    <w:rsid w:val="0090399F"/>
    <w:rsid w:val="00907D0E"/>
    <w:rsid w:val="00917782"/>
    <w:rsid w:val="009265C9"/>
    <w:rsid w:val="009310CB"/>
    <w:rsid w:val="00932D41"/>
    <w:rsid w:val="00935925"/>
    <w:rsid w:val="00946871"/>
    <w:rsid w:val="00954A69"/>
    <w:rsid w:val="00971A21"/>
    <w:rsid w:val="009764C8"/>
    <w:rsid w:val="0098021A"/>
    <w:rsid w:val="00981942"/>
    <w:rsid w:val="0098282F"/>
    <w:rsid w:val="009932E9"/>
    <w:rsid w:val="009A1F0C"/>
    <w:rsid w:val="009A236D"/>
    <w:rsid w:val="009A5541"/>
    <w:rsid w:val="009B4B4C"/>
    <w:rsid w:val="009C0639"/>
    <w:rsid w:val="009C6E9F"/>
    <w:rsid w:val="009E2FD3"/>
    <w:rsid w:val="009F03F4"/>
    <w:rsid w:val="009F339F"/>
    <w:rsid w:val="009F43D8"/>
    <w:rsid w:val="009F67B5"/>
    <w:rsid w:val="00A13632"/>
    <w:rsid w:val="00A1482E"/>
    <w:rsid w:val="00A206A9"/>
    <w:rsid w:val="00A228A7"/>
    <w:rsid w:val="00A2396E"/>
    <w:rsid w:val="00A23B07"/>
    <w:rsid w:val="00A33BA2"/>
    <w:rsid w:val="00A34770"/>
    <w:rsid w:val="00A445D4"/>
    <w:rsid w:val="00A464D2"/>
    <w:rsid w:val="00A47ED5"/>
    <w:rsid w:val="00A565A5"/>
    <w:rsid w:val="00A5765B"/>
    <w:rsid w:val="00A60D01"/>
    <w:rsid w:val="00A62086"/>
    <w:rsid w:val="00A759A0"/>
    <w:rsid w:val="00A82B5B"/>
    <w:rsid w:val="00A83FD7"/>
    <w:rsid w:val="00A959B6"/>
    <w:rsid w:val="00AA09A5"/>
    <w:rsid w:val="00AA2B7E"/>
    <w:rsid w:val="00AA7907"/>
    <w:rsid w:val="00AB5688"/>
    <w:rsid w:val="00AC078A"/>
    <w:rsid w:val="00AD2937"/>
    <w:rsid w:val="00AD6099"/>
    <w:rsid w:val="00AD6D6E"/>
    <w:rsid w:val="00AE5B24"/>
    <w:rsid w:val="00B00670"/>
    <w:rsid w:val="00B12BAD"/>
    <w:rsid w:val="00B2407A"/>
    <w:rsid w:val="00B3577C"/>
    <w:rsid w:val="00B37A57"/>
    <w:rsid w:val="00B43E03"/>
    <w:rsid w:val="00B4781F"/>
    <w:rsid w:val="00B621DB"/>
    <w:rsid w:val="00B7040E"/>
    <w:rsid w:val="00B74B36"/>
    <w:rsid w:val="00B80215"/>
    <w:rsid w:val="00B80ABB"/>
    <w:rsid w:val="00B8699F"/>
    <w:rsid w:val="00B939B8"/>
    <w:rsid w:val="00B97008"/>
    <w:rsid w:val="00BA4842"/>
    <w:rsid w:val="00BA57F7"/>
    <w:rsid w:val="00BC02A2"/>
    <w:rsid w:val="00BC21B9"/>
    <w:rsid w:val="00BD203C"/>
    <w:rsid w:val="00BD53F6"/>
    <w:rsid w:val="00BD76CC"/>
    <w:rsid w:val="00BE1F2A"/>
    <w:rsid w:val="00BE2AD5"/>
    <w:rsid w:val="00BF675E"/>
    <w:rsid w:val="00C01442"/>
    <w:rsid w:val="00C02F40"/>
    <w:rsid w:val="00C035BC"/>
    <w:rsid w:val="00C03F5F"/>
    <w:rsid w:val="00C102FC"/>
    <w:rsid w:val="00C13D7B"/>
    <w:rsid w:val="00C16796"/>
    <w:rsid w:val="00C204EF"/>
    <w:rsid w:val="00C24DF1"/>
    <w:rsid w:val="00C33015"/>
    <w:rsid w:val="00C437EF"/>
    <w:rsid w:val="00C472F4"/>
    <w:rsid w:val="00C65515"/>
    <w:rsid w:val="00C67C1D"/>
    <w:rsid w:val="00C74737"/>
    <w:rsid w:val="00C77755"/>
    <w:rsid w:val="00C812BA"/>
    <w:rsid w:val="00C857F8"/>
    <w:rsid w:val="00C85FA2"/>
    <w:rsid w:val="00C93CA1"/>
    <w:rsid w:val="00C93E43"/>
    <w:rsid w:val="00C95340"/>
    <w:rsid w:val="00CB6531"/>
    <w:rsid w:val="00CC5282"/>
    <w:rsid w:val="00CE08EC"/>
    <w:rsid w:val="00CF2AB5"/>
    <w:rsid w:val="00CF2FB9"/>
    <w:rsid w:val="00CF44D4"/>
    <w:rsid w:val="00D00CE0"/>
    <w:rsid w:val="00D0288B"/>
    <w:rsid w:val="00D0504C"/>
    <w:rsid w:val="00D11E0C"/>
    <w:rsid w:val="00D121AD"/>
    <w:rsid w:val="00D22861"/>
    <w:rsid w:val="00D23B04"/>
    <w:rsid w:val="00D26AFB"/>
    <w:rsid w:val="00D35477"/>
    <w:rsid w:val="00D358EE"/>
    <w:rsid w:val="00D45825"/>
    <w:rsid w:val="00D47702"/>
    <w:rsid w:val="00D63BA8"/>
    <w:rsid w:val="00D67C69"/>
    <w:rsid w:val="00D734AC"/>
    <w:rsid w:val="00D7646C"/>
    <w:rsid w:val="00D76BFD"/>
    <w:rsid w:val="00D82B62"/>
    <w:rsid w:val="00D84B26"/>
    <w:rsid w:val="00D91308"/>
    <w:rsid w:val="00D9242E"/>
    <w:rsid w:val="00D949A8"/>
    <w:rsid w:val="00D94BC9"/>
    <w:rsid w:val="00DA5912"/>
    <w:rsid w:val="00DB1BC6"/>
    <w:rsid w:val="00DB7EE5"/>
    <w:rsid w:val="00DC13B1"/>
    <w:rsid w:val="00DC1D41"/>
    <w:rsid w:val="00DC2DA9"/>
    <w:rsid w:val="00DD0E2F"/>
    <w:rsid w:val="00DD5D53"/>
    <w:rsid w:val="00DE3FAE"/>
    <w:rsid w:val="00DF10CB"/>
    <w:rsid w:val="00DF27F3"/>
    <w:rsid w:val="00DF53F9"/>
    <w:rsid w:val="00E01C3C"/>
    <w:rsid w:val="00E06AF8"/>
    <w:rsid w:val="00E216B0"/>
    <w:rsid w:val="00E24CD8"/>
    <w:rsid w:val="00E3012B"/>
    <w:rsid w:val="00E32C59"/>
    <w:rsid w:val="00E3741F"/>
    <w:rsid w:val="00E41D48"/>
    <w:rsid w:val="00E41E1A"/>
    <w:rsid w:val="00E43319"/>
    <w:rsid w:val="00E4340C"/>
    <w:rsid w:val="00E47BDD"/>
    <w:rsid w:val="00E54420"/>
    <w:rsid w:val="00E72ACC"/>
    <w:rsid w:val="00E754BC"/>
    <w:rsid w:val="00E82008"/>
    <w:rsid w:val="00E85A04"/>
    <w:rsid w:val="00E94B62"/>
    <w:rsid w:val="00EA030A"/>
    <w:rsid w:val="00EA103E"/>
    <w:rsid w:val="00EA264A"/>
    <w:rsid w:val="00EA750D"/>
    <w:rsid w:val="00EB07F0"/>
    <w:rsid w:val="00EB30CB"/>
    <w:rsid w:val="00EB4939"/>
    <w:rsid w:val="00EC3D93"/>
    <w:rsid w:val="00EC789F"/>
    <w:rsid w:val="00ED2130"/>
    <w:rsid w:val="00ED5E0B"/>
    <w:rsid w:val="00EE2B82"/>
    <w:rsid w:val="00EE332A"/>
    <w:rsid w:val="00EF3B78"/>
    <w:rsid w:val="00F01E27"/>
    <w:rsid w:val="00F04066"/>
    <w:rsid w:val="00F10223"/>
    <w:rsid w:val="00F10D07"/>
    <w:rsid w:val="00F133E8"/>
    <w:rsid w:val="00F1568F"/>
    <w:rsid w:val="00F21CD4"/>
    <w:rsid w:val="00F30209"/>
    <w:rsid w:val="00F321A3"/>
    <w:rsid w:val="00F3225E"/>
    <w:rsid w:val="00F32898"/>
    <w:rsid w:val="00F4556F"/>
    <w:rsid w:val="00F5261B"/>
    <w:rsid w:val="00F67B13"/>
    <w:rsid w:val="00F743F6"/>
    <w:rsid w:val="00F74F49"/>
    <w:rsid w:val="00F86A51"/>
    <w:rsid w:val="00F921D8"/>
    <w:rsid w:val="00F94968"/>
    <w:rsid w:val="00FA3F9D"/>
    <w:rsid w:val="00FA5109"/>
    <w:rsid w:val="00FB5723"/>
    <w:rsid w:val="00FC1D76"/>
    <w:rsid w:val="00FC2F97"/>
    <w:rsid w:val="00FC3450"/>
    <w:rsid w:val="00FC4461"/>
    <w:rsid w:val="00FC5CA0"/>
    <w:rsid w:val="00FD4993"/>
    <w:rsid w:val="00FD4E0B"/>
    <w:rsid w:val="00FE061D"/>
    <w:rsid w:val="00FE5244"/>
    <w:rsid w:val="00FE745E"/>
    <w:rsid w:val="00FF1C3E"/>
    <w:rsid w:val="00FF3593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D71AD45"/>
  <w15:docId w15:val="{B0AD8CE3-7D71-4472-8374-24E57B19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adjustRightInd w:val="0"/>
      <w:spacing w:after="120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pPr>
      <w:keepNext/>
      <w:adjustRightInd w:val="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tabs>
        <w:tab w:val="left" w:pos="-86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djustRightInd w:val="0"/>
      <w:spacing w:line="240" w:lineRule="exact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1AutoList7">
    <w:name w:val="1AutoList7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7">
    <w:name w:val="2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7">
    <w:name w:val="3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7">
    <w:name w:val="4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7">
    <w:name w:val="5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7">
    <w:name w:val="6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7">
    <w:name w:val="7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7">
    <w:name w:val="8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1AutoList5">
    <w:name w:val="1AutoList5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5">
    <w:name w:val="2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5">
    <w:name w:val="3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5">
    <w:name w:val="4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5">
    <w:name w:val="5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5">
    <w:name w:val="6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5">
    <w:name w:val="7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5">
    <w:name w:val="8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a">
    <w:name w:val="_"/>
    <w:pPr>
      <w:widowControl w:val="0"/>
      <w:autoSpaceDE w:val="0"/>
      <w:autoSpaceDN w:val="0"/>
      <w:ind w:left="-1440"/>
    </w:pPr>
    <w:rPr>
      <w:rFonts w:ascii="Letter Gothic" w:hAnsi="Letter Gothic"/>
      <w:sz w:val="24"/>
      <w:szCs w:val="24"/>
    </w:rPr>
  </w:style>
  <w:style w:type="character" w:customStyle="1" w:styleId="Subheading">
    <w:name w:val="Subheading"/>
  </w:style>
  <w:style w:type="character" w:customStyle="1" w:styleId="Bibliogrphy">
    <w:name w:val="Bibliogrphy"/>
  </w:style>
  <w:style w:type="character" w:customStyle="1" w:styleId="RightPar">
    <w:name w:val="Right Par"/>
  </w:style>
  <w:style w:type="character" w:customStyle="1" w:styleId="Heading">
    <w:name w:val="Heading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</w:style>
  <w:style w:type="paragraph" w:styleId="BodyTextIndent">
    <w:name w:val="Body Text Indent"/>
    <w:basedOn w:val="Normal"/>
    <w:pPr>
      <w:adjustRightInd w:val="0"/>
      <w:ind w:left="270"/>
    </w:pPr>
  </w:style>
  <w:style w:type="paragraph" w:styleId="BodyText">
    <w:name w:val="Body Text"/>
    <w:basedOn w:val="Normal"/>
    <w:pPr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</w:pPr>
    <w:rPr>
      <w:i/>
      <w:iCs/>
    </w:rPr>
  </w:style>
  <w:style w:type="paragraph" w:customStyle="1" w:styleId="bodytext1">
    <w:name w:val="body text 1"/>
    <w:link w:val="bodytext1Char"/>
    <w:pPr>
      <w:spacing w:after="200" w:line="240" w:lineRule="atLeast"/>
      <w:jc w:val="both"/>
    </w:pPr>
    <w:rPr>
      <w:spacing w:val="-2"/>
    </w:rPr>
  </w:style>
  <w:style w:type="paragraph" w:customStyle="1" w:styleId="indentbodytext1">
    <w:name w:val="indent body text 1"/>
    <w:basedOn w:val="bodytext1"/>
    <w:pPr>
      <w:ind w:left="360"/>
    </w:pPr>
    <w:rPr>
      <w:bCs/>
    </w:rPr>
  </w:style>
  <w:style w:type="paragraph" w:styleId="BodyTextIndent3">
    <w:name w:val="Body Text Indent 3"/>
    <w:basedOn w:val="Normal"/>
    <w:pPr>
      <w:adjustRightInd w:val="0"/>
      <w:ind w:left="540"/>
    </w:pPr>
    <w:rPr>
      <w:rFonts w:ascii="CG Times" w:hAnsi="CG Times"/>
      <w:color w:val="000000"/>
      <w:szCs w:val="23"/>
    </w:rPr>
  </w:style>
  <w:style w:type="paragraph" w:customStyle="1" w:styleId="maintext">
    <w:name w:val="main text"/>
    <w:basedOn w:val="Normal"/>
    <w:pPr>
      <w:widowControl/>
      <w:autoSpaceDE/>
      <w:autoSpaceDN/>
      <w:spacing w:after="240"/>
      <w:jc w:val="both"/>
    </w:pPr>
  </w:style>
  <w:style w:type="paragraph" w:customStyle="1" w:styleId="Indent1">
    <w:name w:val="Indent_1"/>
    <w:basedOn w:val="Normal"/>
    <w:pPr>
      <w:widowControl/>
      <w:autoSpaceDE/>
      <w:autoSpaceDN/>
      <w:spacing w:after="240"/>
      <w:ind w:left="432"/>
      <w:jc w:val="both"/>
    </w:pPr>
  </w:style>
  <w:style w:type="paragraph" w:customStyle="1" w:styleId="indent2">
    <w:name w:val="indent_2"/>
    <w:basedOn w:val="Normal"/>
    <w:pPr>
      <w:widowControl/>
      <w:autoSpaceDE/>
      <w:autoSpaceDN/>
      <w:spacing w:after="240"/>
      <w:ind w:left="864"/>
      <w:jc w:val="both"/>
    </w:pPr>
    <w:rPr>
      <w:b/>
      <w:bCs/>
    </w:rPr>
  </w:style>
  <w:style w:type="paragraph" w:customStyle="1" w:styleId="Indent3">
    <w:name w:val="Indent_3"/>
    <w:basedOn w:val="Normal"/>
    <w:pPr>
      <w:widowControl/>
      <w:autoSpaceDE/>
      <w:autoSpaceDN/>
      <w:spacing w:after="240"/>
      <w:ind w:left="1296"/>
      <w:jc w:val="both"/>
    </w:pPr>
    <w:rPr>
      <w:iCs/>
    </w:rPr>
  </w:style>
  <w:style w:type="paragraph" w:customStyle="1" w:styleId="Indent4">
    <w:name w:val="Indent_4"/>
    <w:basedOn w:val="Indent3"/>
    <w:pPr>
      <w:spacing w:after="120"/>
      <w:ind w:left="1728"/>
    </w:pPr>
  </w:style>
  <w:style w:type="paragraph" w:styleId="BodyText2">
    <w:name w:val="Body Text 2"/>
    <w:basedOn w:val="Normal"/>
    <w:pPr>
      <w:widowControl/>
      <w:autoSpaceDE/>
      <w:autoSpaceDN/>
    </w:pPr>
    <w:rPr>
      <w:color w:val="0000FF"/>
      <w:szCs w:val="20"/>
    </w:rPr>
  </w:style>
  <w:style w:type="paragraph" w:styleId="BodyTextIndent2">
    <w:name w:val="Body Text Indent 2"/>
    <w:basedOn w:val="Normal"/>
    <w:pPr>
      <w:ind w:left="360"/>
    </w:pPr>
    <w:rPr>
      <w:color w:val="000000"/>
      <w:szCs w:val="23"/>
    </w:rPr>
  </w:style>
  <w:style w:type="paragraph" w:customStyle="1" w:styleId="1AutoList8">
    <w:name w:val="1AutoList8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8">
    <w:name w:val="2AutoList8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8">
    <w:name w:val="3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8">
    <w:name w:val="4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8">
    <w:name w:val="5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8">
    <w:name w:val="6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8">
    <w:name w:val="7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8">
    <w:name w:val="8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2">
    <w:name w:val="1AutoList2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2">
    <w:name w:val="2AutoList2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2">
    <w:name w:val="3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2">
    <w:name w:val="4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2">
    <w:name w:val="5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2">
    <w:name w:val="6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2">
    <w:name w:val="7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2">
    <w:name w:val="8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1">
    <w:name w:val="3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1">
    <w:name w:val="4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1">
    <w:name w:val="5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1">
    <w:name w:val="6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1">
    <w:name w:val="7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1">
    <w:name w:val="8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1">
    <w:name w:val="11"/>
    <w:pPr>
      <w:widowControl w:val="0"/>
      <w:tabs>
        <w:tab w:val="left" w:pos="720"/>
      </w:tabs>
      <w:autoSpaceDE w:val="0"/>
      <w:autoSpaceDN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1">
    <w:name w:val="21"/>
    <w:pPr>
      <w:widowControl w:val="0"/>
      <w:tabs>
        <w:tab w:val="left" w:pos="720"/>
        <w:tab w:val="left" w:pos="1440"/>
      </w:tabs>
      <w:autoSpaceDE w:val="0"/>
      <w:autoSpaceDN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1">
    <w:name w:val="3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1">
    <w:name w:val="4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1">
    <w:name w:val="5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1">
    <w:name w:val="6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1">
    <w:name w:val="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1">
    <w:name w:val="8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1Technical">
    <w:name w:val="1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2Technical">
    <w:name w:val="2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Technical">
    <w:name w:val="3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Technical">
    <w:name w:val="4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5Technical">
    <w:name w:val="5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6Technical">
    <w:name w:val="6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7Technical">
    <w:name w:val="7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8Technical">
    <w:name w:val="8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1Document">
    <w:name w:val="1Document"/>
    <w:pPr>
      <w:keepNext/>
      <w:widowControl w:val="0"/>
      <w:autoSpaceDE w:val="0"/>
      <w:autoSpaceDN w:val="0"/>
      <w:jc w:val="center"/>
    </w:pPr>
    <w:rPr>
      <w:rFonts w:ascii="Letter Gothic 12cpi" w:hAnsi="Letter Gothic 12cpi"/>
      <w:sz w:val="24"/>
      <w:szCs w:val="24"/>
    </w:rPr>
  </w:style>
  <w:style w:type="paragraph" w:customStyle="1" w:styleId="2Document">
    <w:name w:val="2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Document">
    <w:name w:val="3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Document">
    <w:name w:val="4Document"/>
    <w:pPr>
      <w:widowControl w:val="0"/>
      <w:autoSpaceDE w:val="0"/>
      <w:autoSpaceDN w:val="0"/>
    </w:pPr>
    <w:rPr>
      <w:rFonts w:ascii="Letter Gothic 12cpi" w:hAnsi="Letter Gothic 12cpi"/>
      <w:sz w:val="24"/>
      <w:szCs w:val="24"/>
    </w:rPr>
  </w:style>
  <w:style w:type="paragraph" w:customStyle="1" w:styleId="5Document">
    <w:name w:val="5Document"/>
    <w:pPr>
      <w:widowControl w:val="0"/>
      <w:autoSpaceDE w:val="0"/>
      <w:autoSpaceDN w:val="0"/>
      <w:ind w:left="720"/>
      <w:jc w:val="both"/>
    </w:pPr>
    <w:rPr>
      <w:rFonts w:ascii="Letter Gothic 12cpi" w:hAnsi="Letter Gothic 12cpi"/>
      <w:sz w:val="24"/>
      <w:szCs w:val="24"/>
    </w:rPr>
  </w:style>
  <w:style w:type="paragraph" w:customStyle="1" w:styleId="6Document">
    <w:name w:val="6Document"/>
    <w:pPr>
      <w:widowControl w:val="0"/>
      <w:autoSpaceDE w:val="0"/>
      <w:autoSpaceDN w:val="0"/>
      <w:ind w:left="720" w:right="720"/>
      <w:jc w:val="both"/>
    </w:pPr>
    <w:rPr>
      <w:rFonts w:ascii="Letter Gothic 12cpi" w:hAnsi="Letter Gothic 12cpi"/>
      <w:sz w:val="24"/>
      <w:szCs w:val="24"/>
    </w:rPr>
  </w:style>
  <w:style w:type="paragraph" w:customStyle="1" w:styleId="7Document">
    <w:name w:val="7Document"/>
    <w:pPr>
      <w:widowControl w:val="0"/>
      <w:autoSpaceDE w:val="0"/>
      <w:autoSpaceDN w:val="0"/>
      <w:ind w:left="1440"/>
      <w:jc w:val="both"/>
    </w:pPr>
    <w:rPr>
      <w:rFonts w:ascii="Letter Gothic 12cpi" w:hAnsi="Letter Gothic 12cpi"/>
      <w:sz w:val="24"/>
      <w:szCs w:val="24"/>
    </w:rPr>
  </w:style>
  <w:style w:type="paragraph" w:customStyle="1" w:styleId="8Document">
    <w:name w:val="8Document"/>
    <w:pPr>
      <w:widowControl w:val="0"/>
      <w:autoSpaceDE w:val="0"/>
      <w:autoSpaceDN w:val="0"/>
      <w:ind w:left="1440" w:right="720"/>
      <w:jc w:val="both"/>
    </w:pPr>
    <w:rPr>
      <w:rFonts w:ascii="Letter Gothic 12cpi" w:hAnsi="Letter Gothic 12cpi"/>
      <w:sz w:val="24"/>
      <w:szCs w:val="24"/>
    </w:rPr>
  </w:style>
  <w:style w:type="character" w:customStyle="1" w:styleId="DocInit">
    <w:name w:val="Doc Init"/>
  </w:style>
  <w:style w:type="paragraph" w:customStyle="1" w:styleId="1RightPar">
    <w:name w:val="1Right Par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RightPar">
    <w:name w:val="2Right Par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RightPar">
    <w:name w:val="3Right Par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RightPar">
    <w:name w:val="4Right Par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RightPar">
    <w:name w:val="5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RightPar">
    <w:name w:val="6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RightPar">
    <w:name w:val="7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RightPar">
    <w:name w:val="8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indentbodytext2">
    <w:name w:val="indent body text 2"/>
    <w:basedOn w:val="Normal"/>
    <w:pPr>
      <w:adjustRightInd w:val="0"/>
      <w:spacing w:after="120"/>
      <w:ind w:left="720"/>
      <w:jc w:val="both"/>
    </w:pPr>
    <w:rPr>
      <w:sz w:val="20"/>
      <w:szCs w:val="20"/>
    </w:rPr>
  </w:style>
  <w:style w:type="paragraph" w:customStyle="1" w:styleId="tableheaderfont10">
    <w:name w:val="table header font 10"/>
    <w:pPr>
      <w:jc w:val="center"/>
    </w:pPr>
    <w:rPr>
      <w:b/>
    </w:rPr>
  </w:style>
  <w:style w:type="paragraph" w:customStyle="1" w:styleId="table10text">
    <w:name w:val="table 10 text"/>
    <w:basedOn w:val="Normal"/>
    <w:pPr>
      <w:adjustRightInd w:val="0"/>
      <w:jc w:val="both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indentbodytext4">
    <w:name w:val="indent body text 4"/>
    <w:basedOn w:val="Normal"/>
    <w:pPr>
      <w:adjustRightInd w:val="0"/>
      <w:spacing w:after="120"/>
      <w:ind w:left="1440"/>
      <w:jc w:val="both"/>
    </w:pPr>
    <w:rPr>
      <w:iCs/>
      <w:sz w:val="20"/>
      <w:szCs w:val="20"/>
    </w:rPr>
  </w:style>
  <w:style w:type="paragraph" w:customStyle="1" w:styleId="table7text">
    <w:name w:val="table 7 text"/>
    <w:basedOn w:val="table10text"/>
    <w:pPr>
      <w:jc w:val="center"/>
    </w:pPr>
    <w:rPr>
      <w:sz w:val="14"/>
    </w:rPr>
  </w:style>
  <w:style w:type="paragraph" w:styleId="PlainText">
    <w:name w:val="Plain Text"/>
    <w:basedOn w:val="Normal"/>
    <w:link w:val="PlainTextChar"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pPr>
      <w:tabs>
        <w:tab w:val="left" w:pos="-14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</w:pPr>
    <w:rPr>
      <w:b/>
      <w:bCs/>
      <w:i/>
      <w:iCs/>
    </w:rPr>
  </w:style>
  <w:style w:type="paragraph" w:customStyle="1" w:styleId="Section">
    <w:name w:val="Section"/>
    <w:basedOn w:val="Normal"/>
    <w:pPr>
      <w:widowControl/>
      <w:autoSpaceDE/>
      <w:autoSpaceDN/>
      <w:spacing w:after="400"/>
      <w:jc w:val="center"/>
    </w:pPr>
    <w:rPr>
      <w:b/>
      <w:sz w:val="28"/>
    </w:rPr>
  </w:style>
  <w:style w:type="character" w:customStyle="1" w:styleId="PlainTextChar">
    <w:name w:val="Plain Text Char"/>
    <w:link w:val="PlainText"/>
    <w:rsid w:val="00C03F5F"/>
    <w:rPr>
      <w:rFonts w:ascii="Courier New" w:hAnsi="Courier New" w:cs="Courier New"/>
      <w:lang w:val="en-US" w:eastAsia="en-US" w:bidi="ar-SA"/>
    </w:rPr>
  </w:style>
  <w:style w:type="character" w:styleId="Hyperlink">
    <w:name w:val="Hyperlink"/>
    <w:rsid w:val="004679EA"/>
    <w:rPr>
      <w:color w:val="0000FF"/>
      <w:u w:val="single"/>
    </w:rPr>
  </w:style>
  <w:style w:type="paragraph" w:customStyle="1" w:styleId="tableheaderfont8">
    <w:name w:val="table header font 8"/>
    <w:rsid w:val="00B37A57"/>
    <w:pPr>
      <w:ind w:left="115" w:right="115"/>
      <w:jc w:val="center"/>
    </w:pPr>
    <w:rPr>
      <w:b/>
      <w:bCs/>
      <w:sz w:val="16"/>
    </w:rPr>
  </w:style>
  <w:style w:type="table" w:styleId="TableGrid">
    <w:name w:val="Table Grid"/>
    <w:basedOn w:val="TableNormal"/>
    <w:rsid w:val="00B37A57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Subtitle">
    <w:name w:val="Subtitle"/>
    <w:basedOn w:val="Normal"/>
    <w:link w:val="SubtitleChar"/>
    <w:qFormat/>
    <w:rsid w:val="002D094E"/>
    <w:pPr>
      <w:widowControl/>
      <w:autoSpaceDE/>
      <w:autoSpaceDN/>
      <w:jc w:val="center"/>
    </w:pPr>
    <w:rPr>
      <w:b/>
      <w:bCs/>
    </w:rPr>
  </w:style>
  <w:style w:type="character" w:customStyle="1" w:styleId="SubtitleChar">
    <w:name w:val="Subtitle Char"/>
    <w:link w:val="Subtitle"/>
    <w:rsid w:val="002D094E"/>
    <w:rPr>
      <w:b/>
      <w:bCs/>
      <w:sz w:val="24"/>
      <w:szCs w:val="24"/>
    </w:rPr>
  </w:style>
  <w:style w:type="character" w:customStyle="1" w:styleId="bodytext1Char">
    <w:name w:val="body text 1 Char"/>
    <w:link w:val="bodytext1"/>
    <w:rsid w:val="002D094E"/>
    <w:rPr>
      <w:spacing w:val="-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43E0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2A1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1CD1"/>
    <w:rPr>
      <w:rFonts w:ascii="Tahoma" w:hAnsi="Tahoma" w:cs="Tahoma"/>
      <w:sz w:val="16"/>
      <w:szCs w:val="16"/>
    </w:rPr>
  </w:style>
  <w:style w:type="paragraph" w:customStyle="1" w:styleId="requirementsheader">
    <w:name w:val="requirements header"/>
    <w:rsid w:val="00A445D4"/>
    <w:pPr>
      <w:spacing w:before="200" w:after="200"/>
      <w:jc w:val="center"/>
    </w:pPr>
    <w:rPr>
      <w:b/>
      <w:bCs/>
      <w:sz w:val="24"/>
      <w:szCs w:val="22"/>
    </w:rPr>
  </w:style>
  <w:style w:type="paragraph" w:styleId="Signature">
    <w:name w:val="Signature"/>
    <w:basedOn w:val="Normal"/>
    <w:link w:val="SignatureChar"/>
    <w:rsid w:val="00A445D4"/>
    <w:pPr>
      <w:widowControl/>
      <w:autoSpaceDE/>
      <w:autoSpaceDN/>
    </w:pPr>
    <w:rPr>
      <w:szCs w:val="20"/>
    </w:rPr>
  </w:style>
  <w:style w:type="character" w:customStyle="1" w:styleId="SignatureChar">
    <w:name w:val="Signature Char"/>
    <w:link w:val="Signature"/>
    <w:rsid w:val="00A445D4"/>
    <w:rPr>
      <w:sz w:val="24"/>
    </w:rPr>
  </w:style>
  <w:style w:type="character" w:styleId="FollowedHyperlink">
    <w:name w:val="FollowedHyperlink"/>
    <w:rsid w:val="005851AB"/>
    <w:rPr>
      <w:color w:val="800080"/>
      <w:u w:val="single"/>
    </w:rPr>
  </w:style>
  <w:style w:type="paragraph" w:customStyle="1" w:styleId="Default">
    <w:name w:val="Default"/>
    <w:rsid w:val="004215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61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4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h.fhwa.dot.gov/resources/specs/fp-14/ef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DF7F8-329E-4B24-839A-138CFF3A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205</Words>
  <Characters>2298</Characters>
  <Application>Microsoft Office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FP14 LOS Section 109</vt:lpstr>
    </vt:vector>
  </TitlesOfParts>
  <Company>fhwa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FP14 LOS Section 109</dc:title>
  <dc:subject>FP14 LOS</dc:subject>
  <dc:creator>FHWA</dc:creator>
  <cp:lastModifiedBy>Ouhssayne, Lahoucine lo. (FHWA)</cp:lastModifiedBy>
  <cp:revision>11</cp:revision>
  <cp:lastPrinted>2016-06-21T20:17:00Z</cp:lastPrinted>
  <dcterms:created xsi:type="dcterms:W3CDTF">2022-06-02T13:38:00Z</dcterms:created>
  <dcterms:modified xsi:type="dcterms:W3CDTF">2022-06-16T12:19:00Z</dcterms:modified>
</cp:coreProperties>
</file>