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54F909" w14:textId="53CDE2A8" w:rsidR="00AB7569" w:rsidRDefault="00FD5A56" w:rsidP="00AB7569">
      <w:pPr>
        <w:pStyle w:val="PlainText"/>
        <w:jc w:val="right"/>
        <w:rPr>
          <w:rFonts w:ascii="Times New Roman" w:eastAsia="MS Mincho" w:hAnsi="Times New Roman"/>
          <w:bCs/>
          <w:vanish/>
          <w:sz w:val="24"/>
          <w:szCs w:val="24"/>
          <w:shd w:val="clear" w:color="auto" w:fill="DFCAFE"/>
        </w:rPr>
      </w:pPr>
      <w:bookmarkStart w:id="0" w:name="_Hlk138337803"/>
      <w:r>
        <w:rPr>
          <w:rFonts w:ascii="Times New Roman" w:eastAsia="MS Mincho" w:hAnsi="Times New Roman"/>
          <w:bCs/>
          <w:vanish/>
          <w:sz w:val="24"/>
          <w:szCs w:val="24"/>
        </w:rPr>
        <w:t>02</w:t>
      </w:r>
      <w:r w:rsidR="00AB7569">
        <w:rPr>
          <w:rFonts w:ascii="Times New Roman" w:eastAsia="MS Mincho" w:hAnsi="Times New Roman"/>
          <w:bCs/>
          <w:vanish/>
          <w:sz w:val="24"/>
          <w:szCs w:val="24"/>
        </w:rPr>
        <w:t>/</w:t>
      </w:r>
      <w:r>
        <w:rPr>
          <w:rFonts w:ascii="Times New Roman" w:eastAsia="MS Mincho" w:hAnsi="Times New Roman"/>
          <w:bCs/>
          <w:vanish/>
          <w:sz w:val="24"/>
          <w:szCs w:val="24"/>
        </w:rPr>
        <w:t>25</w:t>
      </w:r>
      <w:r w:rsidR="00AB7569">
        <w:rPr>
          <w:rFonts w:ascii="Times New Roman" w:eastAsia="MS Mincho" w:hAnsi="Times New Roman"/>
          <w:bCs/>
          <w:vanish/>
          <w:sz w:val="24"/>
          <w:szCs w:val="24"/>
        </w:rPr>
        <w:t>/202</w:t>
      </w:r>
      <w:r w:rsidR="00D21ABE">
        <w:rPr>
          <w:rFonts w:ascii="Times New Roman" w:eastAsia="MS Mincho" w:hAnsi="Times New Roman"/>
          <w:bCs/>
          <w:vanish/>
          <w:sz w:val="24"/>
          <w:szCs w:val="24"/>
        </w:rPr>
        <w:t>5</w:t>
      </w:r>
    </w:p>
    <w:p w14:paraId="31A2D788" w14:textId="6DEFAE0A" w:rsidR="00F46E2B" w:rsidRPr="00F46E2B" w:rsidRDefault="00FA46A7" w:rsidP="00C934A1">
      <w:pPr>
        <w:pStyle w:val="PlainText"/>
        <w:pBdr>
          <w:top w:val="thinThickSmallGap" w:sz="12" w:space="1" w:color="FF0000"/>
          <w:left w:val="thinThickSmallGap" w:sz="12" w:space="4" w:color="FF0000"/>
          <w:bottom w:val="thickThinSmallGap" w:sz="12" w:space="1" w:color="FF0000"/>
          <w:right w:val="thickThinSmallGap" w:sz="12" w:space="4" w:color="FF0000"/>
        </w:pBdr>
        <w:spacing w:after="240"/>
        <w:rPr>
          <w:rFonts w:ascii="Times New Roman" w:eastAsia="MS Mincho" w:hAnsi="Times New Roman"/>
          <w:bCs/>
          <w:vanish/>
          <w:sz w:val="24"/>
          <w:szCs w:val="24"/>
          <w:shd w:val="clear" w:color="auto" w:fill="DFCAFE"/>
        </w:rPr>
      </w:pPr>
      <w:r>
        <w:rPr>
          <w:rFonts w:ascii="Times New Roman" w:eastAsia="MS Mincho" w:hAnsi="Times New Roman"/>
          <w:bCs/>
          <w:vanish/>
          <w:sz w:val="24"/>
          <w:szCs w:val="24"/>
        </w:rPr>
        <w:t>Include if</w:t>
      </w:r>
      <w:r w:rsidR="00F46E2B" w:rsidRPr="00C934A1">
        <w:rPr>
          <w:rFonts w:ascii="Times New Roman" w:eastAsia="MS Mincho" w:hAnsi="Times New Roman"/>
          <w:bCs/>
          <w:vanish/>
          <w:sz w:val="24"/>
          <w:szCs w:val="24"/>
        </w:rPr>
        <w:t xml:space="preserve"> the Contractor is required to provide the Government office. </w:t>
      </w:r>
      <w:r w:rsidR="00052E37">
        <w:rPr>
          <w:rFonts w:ascii="Times New Roman" w:eastAsia="MS Mincho" w:hAnsi="Times New Roman"/>
          <w:bCs/>
          <w:vanish/>
          <w:sz w:val="24"/>
          <w:szCs w:val="24"/>
        </w:rPr>
        <w:t>Coordinate with Construction.</w:t>
      </w:r>
    </w:p>
    <w:p w14:paraId="6CA9135F" w14:textId="77777777" w:rsidR="007B7004" w:rsidRPr="00161CE9" w:rsidRDefault="007B7004" w:rsidP="007B7004">
      <w:pPr>
        <w:pStyle w:val="Heading2"/>
        <w:rPr>
          <w:sz w:val="28"/>
          <w:szCs w:val="18"/>
        </w:rPr>
      </w:pPr>
      <w:r w:rsidRPr="00161CE9">
        <w:rPr>
          <w:sz w:val="28"/>
          <w:szCs w:val="18"/>
        </w:rPr>
        <w:t>Section 637. — FACILITIES AND SERVICES</w:t>
      </w:r>
    </w:p>
    <w:p w14:paraId="1E88BD02" w14:textId="4C969843" w:rsidR="00057BF3" w:rsidRPr="00052E37" w:rsidRDefault="00873168" w:rsidP="009910A8">
      <w:pPr>
        <w:pStyle w:val="BodyText"/>
        <w:jc w:val="left"/>
        <w:rPr>
          <w:strike/>
        </w:rPr>
      </w:pPr>
      <w:r w:rsidRPr="00057BF3">
        <w:rPr>
          <w:b/>
          <w:bCs/>
        </w:rPr>
        <w:t>637.03</w:t>
      </w:r>
      <w:r w:rsidRPr="009910A8">
        <w:rPr>
          <w:b/>
          <w:bCs/>
        </w:rPr>
        <w:t>(a) Field office.</w:t>
      </w:r>
      <w:r w:rsidRPr="009910A8">
        <w:t xml:space="preserve"> </w:t>
      </w:r>
      <w:r w:rsidR="00057BF3" w:rsidRPr="009910A8">
        <w:rPr>
          <w:u w:val="single"/>
        </w:rPr>
        <w:t>Add the following:</w:t>
      </w:r>
    </w:p>
    <w:p w14:paraId="6BBAFB4B" w14:textId="3CA05119" w:rsidR="00BF5F82" w:rsidRPr="00BF5F82" w:rsidRDefault="00BF5F82" w:rsidP="00057BF3">
      <w:pPr>
        <w:pStyle w:val="BodyText"/>
        <w:ind w:left="360"/>
      </w:pPr>
      <w:r w:rsidRPr="00FA46A7">
        <w:t xml:space="preserve">Provide a storage facility according to </w:t>
      </w:r>
      <w:r w:rsidR="00FA46A7" w:rsidRPr="00FA46A7">
        <w:t>Subsection 637.04</w:t>
      </w:r>
      <w:r w:rsidRPr="00FA46A7">
        <w:t>(c)</w:t>
      </w:r>
      <w:r w:rsidR="009910A8" w:rsidRPr="00FA46A7">
        <w:t>.</w:t>
      </w:r>
    </w:p>
    <w:p w14:paraId="4B85DDEE" w14:textId="2A0E02D0" w:rsidR="00873168" w:rsidRPr="009000F6" w:rsidRDefault="00052E37" w:rsidP="00052E37">
      <w:pPr>
        <w:pStyle w:val="BodyText"/>
        <w:rPr>
          <w:strike/>
        </w:rPr>
      </w:pPr>
      <w:r w:rsidRPr="002564F7">
        <w:rPr>
          <w:b/>
          <w:bCs/>
        </w:rPr>
        <w:t>637.04</w:t>
      </w:r>
      <w:r w:rsidR="00873168" w:rsidRPr="002564F7">
        <w:rPr>
          <w:b/>
          <w:bCs/>
        </w:rPr>
        <w:t>(l) Telephone.</w:t>
      </w:r>
      <w:r w:rsidR="00873168" w:rsidRPr="002564F7">
        <w:t xml:space="preserve"> </w:t>
      </w:r>
      <w:r w:rsidR="009000F6" w:rsidRPr="009000F6">
        <w:rPr>
          <w:u w:val="single"/>
        </w:rPr>
        <w:t>Delete the first sentence.</w:t>
      </w:r>
    </w:p>
    <w:p w14:paraId="5066C7A7" w14:textId="77777777" w:rsidR="00E71AA2" w:rsidRDefault="00E71AA2" w:rsidP="00E71AA2">
      <w:pPr>
        <w:pStyle w:val="BodyText"/>
        <w:rPr>
          <w:u w:val="single"/>
        </w:rPr>
      </w:pPr>
      <w:bookmarkStart w:id="1" w:name="_Hlk189747786"/>
      <w:r w:rsidRPr="00FC1FF7">
        <w:rPr>
          <w:b/>
          <w:bCs/>
        </w:rPr>
        <w:t xml:space="preserve">637.04(k)(1) </w:t>
      </w:r>
      <w:r>
        <w:rPr>
          <w:u w:val="single"/>
        </w:rPr>
        <w:t>Delete this Subsection and substitute the following:</w:t>
      </w:r>
    </w:p>
    <w:p w14:paraId="1206272A" w14:textId="77777777" w:rsidR="00E71AA2" w:rsidRPr="00D045C4" w:rsidRDefault="00E71AA2" w:rsidP="00E71AA2">
      <w:pPr>
        <w:pStyle w:val="BodyText"/>
        <w:ind w:left="360"/>
      </w:pPr>
      <w:r w:rsidRPr="00D045C4">
        <w:rPr>
          <w:b/>
          <w:bCs/>
        </w:rPr>
        <w:t>(1)</w:t>
      </w:r>
      <w:r w:rsidRPr="00D045C4">
        <w:t xml:space="preserve"> One of the following:</w:t>
      </w:r>
    </w:p>
    <w:p w14:paraId="11193367" w14:textId="77777777" w:rsidR="00E71AA2" w:rsidRPr="00D045C4" w:rsidRDefault="00E71AA2" w:rsidP="00E71AA2">
      <w:pPr>
        <w:pStyle w:val="BodyText"/>
        <w:ind w:left="720"/>
      </w:pPr>
      <w:r w:rsidRPr="00FC1FF7">
        <w:rPr>
          <w:i/>
          <w:iCs/>
        </w:rPr>
        <w:t>(a)</w:t>
      </w:r>
      <w:r w:rsidRPr="00D045C4">
        <w:t xml:space="preserve"> Fiber Optic Service (FIOS), Cable Internet Service, or Digital Subscriber Line (DSL), with the following properties:</w:t>
      </w:r>
    </w:p>
    <w:p w14:paraId="0ED5B24A" w14:textId="77777777" w:rsidR="00E71AA2" w:rsidRPr="00D045C4" w:rsidRDefault="00E71AA2" w:rsidP="00E71AA2">
      <w:pPr>
        <w:pStyle w:val="BodyText"/>
        <w:ind w:left="1080"/>
      </w:pPr>
      <w:r w:rsidRPr="00FC1FF7">
        <w:rPr>
          <w:i/>
          <w:iCs/>
        </w:rPr>
        <w:t>(1)</w:t>
      </w:r>
      <w:r w:rsidRPr="00D045C4">
        <w:t xml:space="preserve"> Download speed of at least </w:t>
      </w:r>
      <w:r>
        <w:t>25</w:t>
      </w:r>
      <w:r w:rsidRPr="00D045C4">
        <w:t xml:space="preserve"> megabits per second; and</w:t>
      </w:r>
    </w:p>
    <w:p w14:paraId="37257961" w14:textId="77777777" w:rsidR="00E71AA2" w:rsidRPr="00D045C4" w:rsidRDefault="00E71AA2" w:rsidP="00E71AA2">
      <w:pPr>
        <w:pStyle w:val="BodyText"/>
        <w:ind w:left="1080"/>
      </w:pPr>
      <w:r w:rsidRPr="00FC1FF7">
        <w:rPr>
          <w:i/>
          <w:iCs/>
        </w:rPr>
        <w:t>(2)</w:t>
      </w:r>
      <w:r w:rsidRPr="00D045C4">
        <w:t xml:space="preserve"> Upload speed of at least </w:t>
      </w:r>
      <w:r>
        <w:t>10</w:t>
      </w:r>
      <w:r w:rsidRPr="00D045C4">
        <w:t xml:space="preserve"> megabits per second; or</w:t>
      </w:r>
    </w:p>
    <w:p w14:paraId="33AE566E" w14:textId="77777777" w:rsidR="00E71AA2" w:rsidRPr="00D045C4" w:rsidRDefault="00E71AA2" w:rsidP="00E71AA2">
      <w:pPr>
        <w:pStyle w:val="BodyText"/>
        <w:ind w:left="720"/>
      </w:pPr>
      <w:r w:rsidRPr="00FC1FF7">
        <w:rPr>
          <w:i/>
          <w:iCs/>
        </w:rPr>
        <w:t>(b)</w:t>
      </w:r>
      <w:r w:rsidRPr="00D045C4">
        <w:rPr>
          <w:b/>
          <w:bCs/>
        </w:rPr>
        <w:t xml:space="preserve"> </w:t>
      </w:r>
      <w:r w:rsidRPr="00D045C4">
        <w:t>Satellite connection with the following capabilities:</w:t>
      </w:r>
    </w:p>
    <w:p w14:paraId="42368BC8" w14:textId="77777777" w:rsidR="00E71AA2" w:rsidRPr="00D045C4" w:rsidRDefault="00E71AA2" w:rsidP="00E71AA2">
      <w:pPr>
        <w:pStyle w:val="BodyText"/>
        <w:ind w:left="1080"/>
      </w:pPr>
      <w:r w:rsidRPr="00FC1FF7">
        <w:rPr>
          <w:i/>
          <w:iCs/>
        </w:rPr>
        <w:t>(1)</w:t>
      </w:r>
      <w:r w:rsidRPr="00D045C4">
        <w:t xml:space="preserve"> Download speed of at least 5 megabits per </w:t>
      </w:r>
      <w:proofErr w:type="gramStart"/>
      <w:r w:rsidRPr="00D045C4">
        <w:t>second;</w:t>
      </w:r>
      <w:proofErr w:type="gramEnd"/>
    </w:p>
    <w:p w14:paraId="419D5EFC" w14:textId="77777777" w:rsidR="00E71AA2" w:rsidRPr="00D045C4" w:rsidRDefault="00E71AA2" w:rsidP="00E71AA2">
      <w:pPr>
        <w:pStyle w:val="BodyText"/>
        <w:ind w:left="1080"/>
      </w:pPr>
      <w:r w:rsidRPr="00FC1FF7">
        <w:rPr>
          <w:i/>
          <w:iCs/>
        </w:rPr>
        <w:t>(2)</w:t>
      </w:r>
      <w:r w:rsidRPr="00D045C4">
        <w:t xml:space="preserve"> Upload speed of at least 2 megabits per second; and</w:t>
      </w:r>
    </w:p>
    <w:p w14:paraId="4D51AF88" w14:textId="77777777" w:rsidR="00E71AA2" w:rsidRPr="004F31B9" w:rsidRDefault="00E71AA2" w:rsidP="00E71AA2">
      <w:pPr>
        <w:pStyle w:val="BodyText"/>
        <w:ind w:left="1080"/>
      </w:pPr>
      <w:r w:rsidRPr="00FC1FF7">
        <w:rPr>
          <w:i/>
          <w:iCs/>
        </w:rPr>
        <w:t>(3)</w:t>
      </w:r>
      <w:r w:rsidRPr="00D045C4">
        <w:t xml:space="preserve"> Capable of mobile operation</w:t>
      </w:r>
      <w:r>
        <w:t>.</w:t>
      </w:r>
    </w:p>
    <w:bookmarkEnd w:id="1"/>
    <w:p w14:paraId="4417D47D" w14:textId="4F2D9979" w:rsidR="00057BF3" w:rsidRPr="00057BF3" w:rsidRDefault="00052E37" w:rsidP="00052E37">
      <w:pPr>
        <w:pStyle w:val="BodyText"/>
        <w:spacing w:after="160"/>
        <w:jc w:val="left"/>
        <w:rPr>
          <w:bCs/>
          <w:u w:val="single"/>
        </w:rPr>
      </w:pPr>
      <w:r w:rsidRPr="002564F7">
        <w:rPr>
          <w:b/>
          <w:bCs/>
        </w:rPr>
        <w:t xml:space="preserve">637.04 </w:t>
      </w:r>
      <w:r w:rsidR="00057BF3" w:rsidRPr="00057BF3">
        <w:rPr>
          <w:bCs/>
          <w:u w:val="single"/>
        </w:rPr>
        <w:t>Add the following</w:t>
      </w:r>
      <w:r>
        <w:rPr>
          <w:bCs/>
          <w:u w:val="single"/>
        </w:rPr>
        <w:t xml:space="preserve"> after </w:t>
      </w:r>
      <w:r w:rsidR="000C27DA">
        <w:rPr>
          <w:bCs/>
          <w:u w:val="single"/>
        </w:rPr>
        <w:t xml:space="preserve">Subsection </w:t>
      </w:r>
      <w:r>
        <w:rPr>
          <w:bCs/>
          <w:u w:val="single"/>
        </w:rPr>
        <w:t>(m)</w:t>
      </w:r>
      <w:r w:rsidR="00057BF3" w:rsidRPr="00057BF3">
        <w:rPr>
          <w:bCs/>
          <w:u w:val="single"/>
        </w:rPr>
        <w:t>:</w:t>
      </w:r>
    </w:p>
    <w:p w14:paraId="3AD2AEB9" w14:textId="211FCD66" w:rsidR="00A820F4" w:rsidRPr="00A820F4" w:rsidRDefault="00A820F4" w:rsidP="00A820F4">
      <w:pPr>
        <w:pStyle w:val="BodyText"/>
        <w:ind w:left="360"/>
      </w:pPr>
      <w:r>
        <w:rPr>
          <w:b/>
        </w:rPr>
        <w:t xml:space="preserve">(n) Hygiene supplies. </w:t>
      </w:r>
      <w:r w:rsidRPr="00057BF3">
        <w:t>Provide toilet paper, hand soap, and paper towels for bathrooms.</w:t>
      </w:r>
    </w:p>
    <w:p w14:paraId="699FCE32" w14:textId="55550CA3" w:rsidR="00873168" w:rsidRPr="00057BF3" w:rsidRDefault="00873168" w:rsidP="00873168">
      <w:pPr>
        <w:pStyle w:val="BodyText"/>
        <w:spacing w:after="160"/>
        <w:ind w:left="360"/>
      </w:pPr>
      <w:r w:rsidRPr="00057BF3">
        <w:rPr>
          <w:b/>
        </w:rPr>
        <w:t>(</w:t>
      </w:r>
      <w:r w:rsidR="00A820F4">
        <w:rPr>
          <w:b/>
        </w:rPr>
        <w:t>o</w:t>
      </w:r>
      <w:r w:rsidRPr="00057BF3">
        <w:rPr>
          <w:b/>
        </w:rPr>
        <w:t xml:space="preserve">) All-in-One (AIO) </w:t>
      </w:r>
      <w:r w:rsidR="00241361" w:rsidRPr="00057BF3">
        <w:rPr>
          <w:b/>
        </w:rPr>
        <w:t>d</w:t>
      </w:r>
      <w:r w:rsidRPr="00057BF3">
        <w:rPr>
          <w:b/>
        </w:rPr>
        <w:t>evice.</w:t>
      </w:r>
      <w:r w:rsidRPr="00057BF3">
        <w:t xml:space="preserve"> A self-feeding plain paper printer, copier, and scanner with the following minimum capabilities:</w:t>
      </w:r>
    </w:p>
    <w:p w14:paraId="32B65318" w14:textId="0EDFECF7" w:rsidR="00873168" w:rsidRPr="00057BF3" w:rsidRDefault="00873168" w:rsidP="00873168">
      <w:pPr>
        <w:pStyle w:val="BodyText"/>
        <w:spacing w:after="160"/>
        <w:ind w:left="720"/>
        <w:rPr>
          <w:szCs w:val="24"/>
        </w:rPr>
      </w:pPr>
      <w:r w:rsidRPr="00057BF3">
        <w:rPr>
          <w:b/>
          <w:bCs/>
          <w:szCs w:val="24"/>
        </w:rPr>
        <w:t xml:space="preserve">(1) </w:t>
      </w:r>
      <w:r w:rsidRPr="00057BF3">
        <w:rPr>
          <w:szCs w:val="24"/>
        </w:rPr>
        <w:t>Printing, copying, and scanning</w:t>
      </w:r>
      <w:r w:rsidR="00FA46A7">
        <w:rPr>
          <w:szCs w:val="24"/>
        </w:rPr>
        <w:t xml:space="preserve"> </w:t>
      </w:r>
      <w:r w:rsidRPr="00057BF3">
        <w:rPr>
          <w:szCs w:val="24"/>
        </w:rPr>
        <w:t>black and white and color hardcopies</w:t>
      </w:r>
      <w:r w:rsidR="00FA46A7">
        <w:rPr>
          <w:szCs w:val="24"/>
        </w:rPr>
        <w:t>,</w:t>
      </w:r>
      <w:r w:rsidRPr="00057BF3">
        <w:rPr>
          <w:szCs w:val="24"/>
        </w:rPr>
        <w:t xml:space="preserve"> for </w:t>
      </w:r>
      <w:r w:rsidR="009910A8">
        <w:rPr>
          <w:szCs w:val="24"/>
        </w:rPr>
        <w:t xml:space="preserve">3 sizes of </w:t>
      </w:r>
      <w:r w:rsidRPr="00057BF3">
        <w:rPr>
          <w:szCs w:val="24"/>
        </w:rPr>
        <w:t>paper</w:t>
      </w:r>
      <w:r w:rsidR="009910A8">
        <w:rPr>
          <w:szCs w:val="24"/>
        </w:rPr>
        <w:t xml:space="preserve"> (</w:t>
      </w:r>
      <w:r w:rsidRPr="00057BF3">
        <w:rPr>
          <w:szCs w:val="24"/>
        </w:rPr>
        <w:t>8½- by 11-inch, 8½- by 14-inch, and 11- by 17-inch</w:t>
      </w:r>
      <w:proofErr w:type="gramStart"/>
      <w:r w:rsidR="009910A8">
        <w:rPr>
          <w:szCs w:val="24"/>
        </w:rPr>
        <w:t>)</w:t>
      </w:r>
      <w:r w:rsidR="00241361" w:rsidRPr="00057BF3">
        <w:rPr>
          <w:szCs w:val="24"/>
        </w:rPr>
        <w:t>;</w:t>
      </w:r>
      <w:proofErr w:type="gramEnd"/>
    </w:p>
    <w:p w14:paraId="179E8E06" w14:textId="215FE667" w:rsidR="00873168" w:rsidRPr="00057BF3" w:rsidRDefault="00873168" w:rsidP="00873168">
      <w:pPr>
        <w:pStyle w:val="BodyText"/>
        <w:spacing w:after="160"/>
        <w:ind w:left="720"/>
        <w:rPr>
          <w:szCs w:val="24"/>
        </w:rPr>
      </w:pPr>
      <w:r w:rsidRPr="00057BF3">
        <w:rPr>
          <w:b/>
          <w:bCs/>
          <w:szCs w:val="24"/>
        </w:rPr>
        <w:t>(2)</w:t>
      </w:r>
      <w:r w:rsidRPr="00057BF3">
        <w:rPr>
          <w:szCs w:val="24"/>
        </w:rPr>
        <w:t xml:space="preserve"> Equipped with 3 separate paper trays, 1 for each size </w:t>
      </w:r>
      <w:proofErr w:type="gramStart"/>
      <w:r w:rsidRPr="00057BF3">
        <w:rPr>
          <w:szCs w:val="24"/>
        </w:rPr>
        <w:t>paper</w:t>
      </w:r>
      <w:r w:rsidR="00052E37">
        <w:rPr>
          <w:szCs w:val="24"/>
        </w:rPr>
        <w:t>;</w:t>
      </w:r>
      <w:proofErr w:type="gramEnd"/>
    </w:p>
    <w:p w14:paraId="38BB288A" w14:textId="77777777" w:rsidR="00873168" w:rsidRPr="00057BF3" w:rsidRDefault="00873168" w:rsidP="00873168">
      <w:pPr>
        <w:pStyle w:val="BodyText"/>
        <w:spacing w:after="160"/>
        <w:ind w:left="720"/>
        <w:rPr>
          <w:szCs w:val="24"/>
        </w:rPr>
      </w:pPr>
      <w:r w:rsidRPr="00057BF3">
        <w:rPr>
          <w:b/>
          <w:bCs/>
          <w:szCs w:val="24"/>
        </w:rPr>
        <w:t>(3)</w:t>
      </w:r>
      <w:r w:rsidRPr="00057BF3">
        <w:rPr>
          <w:szCs w:val="24"/>
        </w:rPr>
        <w:t xml:space="preserve"> Automatic document feeder capable of making at least 20 copies per minute for each size </w:t>
      </w:r>
      <w:proofErr w:type="gramStart"/>
      <w:r w:rsidRPr="00057BF3">
        <w:rPr>
          <w:szCs w:val="24"/>
        </w:rPr>
        <w:t>paper;</w:t>
      </w:r>
      <w:proofErr w:type="gramEnd"/>
    </w:p>
    <w:p w14:paraId="7F0EFDFC" w14:textId="77777777" w:rsidR="00873168" w:rsidRPr="00057BF3" w:rsidRDefault="00873168" w:rsidP="00873168">
      <w:pPr>
        <w:pStyle w:val="BodyText"/>
        <w:spacing w:after="160"/>
        <w:ind w:left="720"/>
        <w:rPr>
          <w:szCs w:val="24"/>
        </w:rPr>
      </w:pPr>
      <w:r w:rsidRPr="00057BF3">
        <w:rPr>
          <w:b/>
          <w:bCs/>
          <w:szCs w:val="24"/>
        </w:rPr>
        <w:t>(4)</w:t>
      </w:r>
      <w:r w:rsidRPr="00057BF3">
        <w:rPr>
          <w:szCs w:val="24"/>
        </w:rPr>
        <w:t xml:space="preserve"> Reducing or enlarging originals, including duplex (double-sided) copying, for each size </w:t>
      </w:r>
      <w:proofErr w:type="gramStart"/>
      <w:r w:rsidRPr="00057BF3">
        <w:rPr>
          <w:szCs w:val="24"/>
        </w:rPr>
        <w:t>paper;</w:t>
      </w:r>
      <w:proofErr w:type="gramEnd"/>
      <w:r w:rsidRPr="00057BF3">
        <w:rPr>
          <w:szCs w:val="24"/>
        </w:rPr>
        <w:t xml:space="preserve"> </w:t>
      </w:r>
    </w:p>
    <w:p w14:paraId="7D32B42A" w14:textId="77777777" w:rsidR="00873168" w:rsidRPr="00057BF3" w:rsidRDefault="00873168" w:rsidP="00873168">
      <w:pPr>
        <w:pStyle w:val="BodyText"/>
        <w:spacing w:after="160"/>
        <w:ind w:left="720"/>
        <w:rPr>
          <w:szCs w:val="24"/>
        </w:rPr>
      </w:pPr>
      <w:r w:rsidRPr="00057BF3">
        <w:rPr>
          <w:b/>
          <w:bCs/>
          <w:szCs w:val="24"/>
        </w:rPr>
        <w:lastRenderedPageBreak/>
        <w:t>(5)</w:t>
      </w:r>
      <w:r w:rsidRPr="00057BF3">
        <w:rPr>
          <w:szCs w:val="24"/>
        </w:rPr>
        <w:t xml:space="preserve"> Capable of scanning at 600 dpi for each size </w:t>
      </w:r>
      <w:proofErr w:type="gramStart"/>
      <w:r w:rsidRPr="00057BF3">
        <w:rPr>
          <w:szCs w:val="24"/>
        </w:rPr>
        <w:t>paper;</w:t>
      </w:r>
      <w:proofErr w:type="gramEnd"/>
    </w:p>
    <w:p w14:paraId="1D36A6C5" w14:textId="77777777" w:rsidR="00873168" w:rsidRPr="00057BF3" w:rsidRDefault="00873168" w:rsidP="00873168">
      <w:pPr>
        <w:pStyle w:val="BodyText"/>
        <w:spacing w:after="160"/>
        <w:ind w:left="720"/>
        <w:rPr>
          <w:szCs w:val="24"/>
        </w:rPr>
      </w:pPr>
      <w:r w:rsidRPr="00057BF3">
        <w:rPr>
          <w:b/>
          <w:bCs/>
          <w:szCs w:val="24"/>
        </w:rPr>
        <w:t>(6)</w:t>
      </w:r>
      <w:r w:rsidRPr="00057BF3">
        <w:rPr>
          <w:szCs w:val="24"/>
        </w:rPr>
        <w:t xml:space="preserve"> Reducing or enlarging originals, including duplex (double-sided) copying, for each size </w:t>
      </w:r>
      <w:proofErr w:type="gramStart"/>
      <w:r w:rsidRPr="00057BF3">
        <w:rPr>
          <w:szCs w:val="24"/>
        </w:rPr>
        <w:t>paper;</w:t>
      </w:r>
      <w:proofErr w:type="gramEnd"/>
      <w:r w:rsidRPr="00057BF3">
        <w:rPr>
          <w:szCs w:val="24"/>
        </w:rPr>
        <w:t xml:space="preserve"> </w:t>
      </w:r>
    </w:p>
    <w:p w14:paraId="54A8A29D" w14:textId="77777777" w:rsidR="00873168" w:rsidRPr="00057BF3" w:rsidRDefault="00873168" w:rsidP="00873168">
      <w:pPr>
        <w:pStyle w:val="BodyText"/>
        <w:spacing w:after="160"/>
        <w:ind w:left="720"/>
        <w:rPr>
          <w:szCs w:val="24"/>
        </w:rPr>
      </w:pPr>
      <w:r w:rsidRPr="00057BF3">
        <w:rPr>
          <w:b/>
          <w:bCs/>
          <w:szCs w:val="24"/>
        </w:rPr>
        <w:t>(7)</w:t>
      </w:r>
      <w:r w:rsidRPr="00057BF3">
        <w:rPr>
          <w:szCs w:val="24"/>
        </w:rPr>
        <w:t xml:space="preserve"> Copying to Universal Serial Bus (USB) flash drive in Adobe Acrobat (*.pdf) file format; and</w:t>
      </w:r>
    </w:p>
    <w:p w14:paraId="64735313" w14:textId="77777777" w:rsidR="00873168" w:rsidRPr="00057BF3" w:rsidRDefault="00873168" w:rsidP="00873168">
      <w:pPr>
        <w:pStyle w:val="BodyText"/>
        <w:spacing w:after="160"/>
        <w:ind w:left="720"/>
        <w:rPr>
          <w:i/>
          <w:szCs w:val="24"/>
        </w:rPr>
      </w:pPr>
      <w:r w:rsidRPr="00057BF3">
        <w:rPr>
          <w:b/>
          <w:bCs/>
          <w:szCs w:val="24"/>
        </w:rPr>
        <w:t>(8)</w:t>
      </w:r>
      <w:r w:rsidRPr="00057BF3">
        <w:rPr>
          <w:i/>
          <w:szCs w:val="24"/>
        </w:rPr>
        <w:t xml:space="preserve"> </w:t>
      </w:r>
      <w:r w:rsidRPr="00057BF3">
        <w:rPr>
          <w:szCs w:val="24"/>
        </w:rPr>
        <w:t>Built-in wireless technology (Wi-Fi capable).</w:t>
      </w:r>
    </w:p>
    <w:p w14:paraId="3746EB47" w14:textId="64B96C19" w:rsidR="00873168" w:rsidRDefault="00873168" w:rsidP="00873168">
      <w:pPr>
        <w:pStyle w:val="BodyText"/>
        <w:tabs>
          <w:tab w:val="clear" w:pos="9900"/>
        </w:tabs>
        <w:spacing w:after="160"/>
        <w:ind w:firstLine="360"/>
        <w:rPr>
          <w:szCs w:val="24"/>
        </w:rPr>
      </w:pPr>
      <w:r w:rsidRPr="00057BF3">
        <w:rPr>
          <w:szCs w:val="24"/>
        </w:rPr>
        <w:t>Furnish all necessary supplies for the AIO device, including paper.</w:t>
      </w:r>
    </w:p>
    <w:p w14:paraId="3874E329" w14:textId="2C37DC80" w:rsidR="00057BF3" w:rsidRDefault="00057BF3" w:rsidP="00FA46A7">
      <w:pPr>
        <w:pStyle w:val="BodyText"/>
        <w:tabs>
          <w:tab w:val="clear" w:pos="9900"/>
        </w:tabs>
        <w:spacing w:after="160"/>
        <w:rPr>
          <w:szCs w:val="24"/>
          <w:u w:val="single"/>
        </w:rPr>
      </w:pPr>
      <w:r w:rsidRPr="00057BF3">
        <w:rPr>
          <w:szCs w:val="24"/>
          <w:u w:val="single"/>
        </w:rPr>
        <w:t>Delete Table 637-3 and substitute the following:</w:t>
      </w:r>
    </w:p>
    <w:p w14:paraId="0E0668A6" w14:textId="77777777" w:rsidR="000C27DA" w:rsidRPr="002564F7" w:rsidRDefault="000C27DA" w:rsidP="000C27DA">
      <w:pPr>
        <w:pStyle w:val="BodyText"/>
        <w:spacing w:after="0"/>
        <w:jc w:val="center"/>
        <w:rPr>
          <w:b/>
          <w:bCs/>
        </w:rPr>
      </w:pPr>
      <w:r w:rsidRPr="002564F7">
        <w:rPr>
          <w:b/>
          <w:bCs/>
        </w:rPr>
        <w:t>Table 637-3</w:t>
      </w:r>
    </w:p>
    <w:p w14:paraId="7F918E20" w14:textId="26E96812" w:rsidR="000C27DA" w:rsidRPr="00057BF3" w:rsidRDefault="000C27DA" w:rsidP="000C27DA">
      <w:pPr>
        <w:pStyle w:val="BodyText"/>
        <w:tabs>
          <w:tab w:val="clear" w:pos="9900"/>
        </w:tabs>
        <w:spacing w:after="0"/>
        <w:jc w:val="center"/>
        <w:rPr>
          <w:szCs w:val="24"/>
          <w:u w:val="single"/>
        </w:rPr>
      </w:pPr>
      <w:r w:rsidRPr="002564F7">
        <w:rPr>
          <w:b/>
          <w:bCs/>
        </w:rPr>
        <w:t>Services Provided for Facilities</w:t>
      </w:r>
    </w:p>
    <w:tbl>
      <w:tblPr>
        <w:tblW w:w="3322" w:type="pct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top w:w="29" w:type="dxa"/>
          <w:left w:w="29" w:type="dxa"/>
          <w:bottom w:w="29" w:type="dxa"/>
          <w:right w:w="29" w:type="dxa"/>
        </w:tblCellMar>
        <w:tblLook w:val="0000" w:firstRow="0" w:lastRow="0" w:firstColumn="0" w:lastColumn="0" w:noHBand="0" w:noVBand="0"/>
      </w:tblPr>
      <w:tblGrid>
        <w:gridCol w:w="4498"/>
        <w:gridCol w:w="1710"/>
      </w:tblGrid>
      <w:tr w:rsidR="00873168" w:rsidRPr="002564F7" w14:paraId="67D3FF99" w14:textId="77777777" w:rsidTr="000C27DA">
        <w:trPr>
          <w:cantSplit/>
          <w:jc w:val="center"/>
        </w:trPr>
        <w:tc>
          <w:tcPr>
            <w:tcW w:w="3623" w:type="pct"/>
            <w:tcBorders>
              <w:top w:val="single" w:sz="6" w:space="0" w:color="auto"/>
            </w:tcBorders>
            <w:shd w:val="clear" w:color="auto" w:fill="FFFFFF" w:themeFill="background1"/>
            <w:vAlign w:val="center"/>
          </w:tcPr>
          <w:p w14:paraId="7C785103" w14:textId="77777777" w:rsidR="00873168" w:rsidRPr="002564F7" w:rsidRDefault="00873168" w:rsidP="000F0715">
            <w:pPr>
              <w:pStyle w:val="BodyText"/>
              <w:spacing w:after="0"/>
              <w:jc w:val="center"/>
              <w:rPr>
                <w:b/>
                <w:bCs/>
                <w:sz w:val="20"/>
              </w:rPr>
            </w:pPr>
            <w:r w:rsidRPr="002564F7">
              <w:rPr>
                <w:b/>
                <w:bCs/>
                <w:sz w:val="20"/>
              </w:rPr>
              <w:t>Service</w:t>
            </w:r>
          </w:p>
        </w:tc>
        <w:tc>
          <w:tcPr>
            <w:tcW w:w="1377" w:type="pct"/>
            <w:tcBorders>
              <w:top w:val="single" w:sz="6" w:space="0" w:color="auto"/>
            </w:tcBorders>
            <w:shd w:val="clear" w:color="auto" w:fill="FFFFFF" w:themeFill="background1"/>
            <w:vAlign w:val="center"/>
          </w:tcPr>
          <w:p w14:paraId="2EC8C83E" w14:textId="77777777" w:rsidR="00873168" w:rsidRPr="002564F7" w:rsidRDefault="00873168" w:rsidP="000F0715">
            <w:pPr>
              <w:pStyle w:val="BodyText"/>
              <w:spacing w:after="0"/>
              <w:jc w:val="center"/>
              <w:rPr>
                <w:b/>
                <w:bCs/>
                <w:sz w:val="20"/>
              </w:rPr>
            </w:pPr>
            <w:r w:rsidRPr="002564F7">
              <w:rPr>
                <w:b/>
                <w:bCs/>
                <w:sz w:val="20"/>
              </w:rPr>
              <w:t>Field</w:t>
            </w:r>
          </w:p>
          <w:p w14:paraId="67B6B894" w14:textId="77777777" w:rsidR="00873168" w:rsidRPr="002564F7" w:rsidRDefault="00873168" w:rsidP="000F0715">
            <w:pPr>
              <w:pStyle w:val="BodyText"/>
              <w:spacing w:after="0"/>
              <w:jc w:val="center"/>
              <w:rPr>
                <w:b/>
                <w:bCs/>
                <w:sz w:val="20"/>
              </w:rPr>
            </w:pPr>
            <w:r w:rsidRPr="002564F7">
              <w:rPr>
                <w:b/>
                <w:bCs/>
                <w:sz w:val="20"/>
              </w:rPr>
              <w:t>Office</w:t>
            </w:r>
          </w:p>
        </w:tc>
      </w:tr>
      <w:tr w:rsidR="00873168" w:rsidRPr="002564F7" w14:paraId="750C7835" w14:textId="77777777" w:rsidTr="000C27DA">
        <w:trPr>
          <w:cantSplit/>
          <w:trHeight w:val="100"/>
          <w:jc w:val="center"/>
        </w:trPr>
        <w:tc>
          <w:tcPr>
            <w:tcW w:w="3623" w:type="pct"/>
            <w:shd w:val="clear" w:color="auto" w:fill="FFFFFF" w:themeFill="background1"/>
            <w:vAlign w:val="center"/>
          </w:tcPr>
          <w:p w14:paraId="4B0177C2" w14:textId="77777777" w:rsidR="00873168" w:rsidRPr="002564F7" w:rsidRDefault="00873168" w:rsidP="000F0715">
            <w:pPr>
              <w:pStyle w:val="BodyText"/>
              <w:spacing w:after="0"/>
              <w:jc w:val="left"/>
              <w:rPr>
                <w:sz w:val="20"/>
              </w:rPr>
            </w:pPr>
            <w:r w:rsidRPr="002564F7">
              <w:rPr>
                <w:sz w:val="20"/>
              </w:rPr>
              <w:t>Electricity (120 and 240 V, 60 cycle as applicable)</w:t>
            </w:r>
          </w:p>
        </w:tc>
        <w:tc>
          <w:tcPr>
            <w:tcW w:w="1377" w:type="pct"/>
            <w:shd w:val="clear" w:color="auto" w:fill="FFFFFF" w:themeFill="background1"/>
            <w:vAlign w:val="center"/>
          </w:tcPr>
          <w:p w14:paraId="125C2BE4" w14:textId="77777777" w:rsidR="00873168" w:rsidRPr="002564F7" w:rsidRDefault="00873168" w:rsidP="000F0715">
            <w:pPr>
              <w:pStyle w:val="BodyText"/>
              <w:spacing w:after="0"/>
              <w:jc w:val="center"/>
              <w:rPr>
                <w:sz w:val="20"/>
              </w:rPr>
            </w:pPr>
            <w:r w:rsidRPr="002564F7">
              <w:rPr>
                <w:rFonts w:ascii="Segoe UI Symbol" w:hAnsi="Segoe UI Symbol" w:cs="Segoe UI Symbol"/>
                <w:sz w:val="20"/>
              </w:rPr>
              <w:t>✓</w:t>
            </w:r>
          </w:p>
        </w:tc>
      </w:tr>
      <w:tr w:rsidR="00873168" w:rsidRPr="002564F7" w14:paraId="705B1026" w14:textId="77777777" w:rsidTr="000C27DA">
        <w:trPr>
          <w:cantSplit/>
          <w:trHeight w:val="91"/>
          <w:jc w:val="center"/>
        </w:trPr>
        <w:tc>
          <w:tcPr>
            <w:tcW w:w="3623" w:type="pct"/>
            <w:shd w:val="clear" w:color="auto" w:fill="FFFFFF" w:themeFill="background1"/>
            <w:vAlign w:val="center"/>
          </w:tcPr>
          <w:p w14:paraId="7A6C73CC" w14:textId="77777777" w:rsidR="00873168" w:rsidRPr="002564F7" w:rsidRDefault="00873168" w:rsidP="000F0715">
            <w:pPr>
              <w:pStyle w:val="BodyText"/>
              <w:spacing w:after="0"/>
              <w:jc w:val="left"/>
              <w:rPr>
                <w:sz w:val="20"/>
              </w:rPr>
            </w:pPr>
            <w:r w:rsidRPr="002564F7">
              <w:rPr>
                <w:sz w:val="20"/>
              </w:rPr>
              <w:t>Water</w:t>
            </w:r>
          </w:p>
        </w:tc>
        <w:tc>
          <w:tcPr>
            <w:tcW w:w="1377" w:type="pct"/>
            <w:shd w:val="clear" w:color="auto" w:fill="FFFFFF" w:themeFill="background1"/>
            <w:vAlign w:val="center"/>
          </w:tcPr>
          <w:p w14:paraId="2DA364B4" w14:textId="77777777" w:rsidR="00873168" w:rsidRPr="002564F7" w:rsidRDefault="00873168" w:rsidP="000F0715">
            <w:pPr>
              <w:pStyle w:val="BodyText"/>
              <w:spacing w:after="0"/>
              <w:jc w:val="center"/>
              <w:rPr>
                <w:rFonts w:eastAsia="Symbol"/>
                <w:sz w:val="20"/>
              </w:rPr>
            </w:pPr>
            <w:r w:rsidRPr="002564F7">
              <w:rPr>
                <w:rFonts w:ascii="Segoe UI Symbol" w:hAnsi="Segoe UI Symbol" w:cs="Segoe UI Symbol"/>
                <w:sz w:val="20"/>
              </w:rPr>
              <w:t>✓</w:t>
            </w:r>
          </w:p>
        </w:tc>
      </w:tr>
      <w:tr w:rsidR="00873168" w:rsidRPr="002564F7" w14:paraId="6071591D" w14:textId="77777777" w:rsidTr="000C27DA">
        <w:trPr>
          <w:cantSplit/>
          <w:trHeight w:val="26"/>
          <w:jc w:val="center"/>
        </w:trPr>
        <w:tc>
          <w:tcPr>
            <w:tcW w:w="3623" w:type="pct"/>
            <w:shd w:val="clear" w:color="auto" w:fill="FFFFFF" w:themeFill="background1"/>
            <w:vAlign w:val="center"/>
          </w:tcPr>
          <w:p w14:paraId="70877BEF" w14:textId="05BC6A66" w:rsidR="00873168" w:rsidRPr="002564F7" w:rsidRDefault="00873168" w:rsidP="000F0715">
            <w:pPr>
              <w:pStyle w:val="BodyText"/>
              <w:spacing w:after="0"/>
              <w:jc w:val="left"/>
              <w:rPr>
                <w:sz w:val="20"/>
              </w:rPr>
            </w:pPr>
            <w:r w:rsidRPr="002564F7">
              <w:rPr>
                <w:sz w:val="20"/>
              </w:rPr>
              <w:t xml:space="preserve">Natural </w:t>
            </w:r>
            <w:r w:rsidR="00052E37">
              <w:rPr>
                <w:sz w:val="20"/>
              </w:rPr>
              <w:t>g</w:t>
            </w:r>
            <w:r w:rsidRPr="002564F7">
              <w:rPr>
                <w:sz w:val="20"/>
              </w:rPr>
              <w:t xml:space="preserve">as, </w:t>
            </w:r>
            <w:r w:rsidR="00052E37">
              <w:rPr>
                <w:sz w:val="20"/>
              </w:rPr>
              <w:t>p</w:t>
            </w:r>
            <w:r w:rsidRPr="002564F7">
              <w:rPr>
                <w:sz w:val="20"/>
              </w:rPr>
              <w:t xml:space="preserve">ropane, and </w:t>
            </w:r>
            <w:r w:rsidR="00052E37">
              <w:rPr>
                <w:sz w:val="20"/>
              </w:rPr>
              <w:t>h</w:t>
            </w:r>
            <w:r w:rsidRPr="002564F7">
              <w:rPr>
                <w:sz w:val="20"/>
              </w:rPr>
              <w:t xml:space="preserve">eating </w:t>
            </w:r>
            <w:r w:rsidR="00052E37">
              <w:rPr>
                <w:sz w:val="20"/>
              </w:rPr>
              <w:t>o</w:t>
            </w:r>
            <w:r w:rsidRPr="002564F7">
              <w:rPr>
                <w:sz w:val="20"/>
              </w:rPr>
              <w:t>il</w:t>
            </w:r>
            <w:r w:rsidRPr="002564F7">
              <w:rPr>
                <w:sz w:val="20"/>
                <w:vertAlign w:val="superscript"/>
              </w:rPr>
              <w:t>(1)</w:t>
            </w:r>
          </w:p>
        </w:tc>
        <w:tc>
          <w:tcPr>
            <w:tcW w:w="1377" w:type="pct"/>
            <w:shd w:val="clear" w:color="auto" w:fill="FFFFFF" w:themeFill="background1"/>
            <w:vAlign w:val="center"/>
          </w:tcPr>
          <w:p w14:paraId="18AA8307" w14:textId="77777777" w:rsidR="00873168" w:rsidRPr="002564F7" w:rsidRDefault="00873168" w:rsidP="000F0715">
            <w:pPr>
              <w:pStyle w:val="BodyText"/>
              <w:spacing w:after="0"/>
              <w:jc w:val="center"/>
              <w:rPr>
                <w:sz w:val="20"/>
              </w:rPr>
            </w:pPr>
            <w:r w:rsidRPr="002564F7">
              <w:rPr>
                <w:rFonts w:ascii="Segoe UI Symbol" w:hAnsi="Segoe UI Symbol" w:cs="Segoe UI Symbol"/>
                <w:sz w:val="20"/>
              </w:rPr>
              <w:t>✓</w:t>
            </w:r>
          </w:p>
        </w:tc>
      </w:tr>
      <w:tr w:rsidR="00873168" w:rsidRPr="002564F7" w14:paraId="15D79C74" w14:textId="77777777" w:rsidTr="000C27DA">
        <w:trPr>
          <w:cantSplit/>
          <w:trHeight w:val="91"/>
          <w:jc w:val="center"/>
        </w:trPr>
        <w:tc>
          <w:tcPr>
            <w:tcW w:w="3623" w:type="pct"/>
            <w:shd w:val="clear" w:color="auto" w:fill="FFFFFF" w:themeFill="background1"/>
            <w:vAlign w:val="center"/>
          </w:tcPr>
          <w:p w14:paraId="7774A8DD" w14:textId="77777777" w:rsidR="00873168" w:rsidRPr="002564F7" w:rsidRDefault="00873168" w:rsidP="000F0715">
            <w:pPr>
              <w:pStyle w:val="BodyText"/>
              <w:spacing w:after="0"/>
              <w:jc w:val="left"/>
              <w:rPr>
                <w:sz w:val="20"/>
              </w:rPr>
            </w:pPr>
            <w:r w:rsidRPr="002564F7">
              <w:rPr>
                <w:sz w:val="20"/>
              </w:rPr>
              <w:t>Sewer</w:t>
            </w:r>
            <w:r w:rsidRPr="002564F7">
              <w:rPr>
                <w:sz w:val="20"/>
                <w:vertAlign w:val="superscript"/>
              </w:rPr>
              <w:t>(1)</w:t>
            </w:r>
          </w:p>
        </w:tc>
        <w:tc>
          <w:tcPr>
            <w:tcW w:w="1377" w:type="pct"/>
            <w:shd w:val="clear" w:color="auto" w:fill="FFFFFF" w:themeFill="background1"/>
            <w:vAlign w:val="center"/>
          </w:tcPr>
          <w:p w14:paraId="517F25BD" w14:textId="77777777" w:rsidR="00873168" w:rsidRPr="002564F7" w:rsidRDefault="00873168" w:rsidP="000F0715">
            <w:pPr>
              <w:pStyle w:val="BodyText"/>
              <w:spacing w:after="0"/>
              <w:jc w:val="center"/>
              <w:rPr>
                <w:rFonts w:eastAsia="Symbol"/>
                <w:sz w:val="20"/>
              </w:rPr>
            </w:pPr>
            <w:r w:rsidRPr="002564F7">
              <w:rPr>
                <w:rFonts w:ascii="Segoe UI Symbol" w:hAnsi="Segoe UI Symbol" w:cs="Segoe UI Symbol"/>
                <w:sz w:val="20"/>
              </w:rPr>
              <w:t>✓</w:t>
            </w:r>
          </w:p>
        </w:tc>
      </w:tr>
      <w:tr w:rsidR="00873168" w:rsidRPr="002564F7" w14:paraId="58C2EC43" w14:textId="77777777" w:rsidTr="000C27DA">
        <w:trPr>
          <w:cantSplit/>
          <w:trHeight w:val="100"/>
          <w:jc w:val="center"/>
        </w:trPr>
        <w:tc>
          <w:tcPr>
            <w:tcW w:w="3623" w:type="pct"/>
            <w:shd w:val="clear" w:color="auto" w:fill="FFFFFF" w:themeFill="background1"/>
            <w:vAlign w:val="center"/>
          </w:tcPr>
          <w:p w14:paraId="0B99CAFC" w14:textId="4C27419D" w:rsidR="00873168" w:rsidRPr="002564F7" w:rsidRDefault="00873168" w:rsidP="000F0715">
            <w:pPr>
              <w:pStyle w:val="BodyText"/>
              <w:spacing w:after="0"/>
              <w:jc w:val="left"/>
              <w:rPr>
                <w:sz w:val="20"/>
              </w:rPr>
            </w:pPr>
            <w:r w:rsidRPr="002564F7">
              <w:rPr>
                <w:sz w:val="20"/>
              </w:rPr>
              <w:t xml:space="preserve">Portable </w:t>
            </w:r>
            <w:r w:rsidR="00052E37">
              <w:rPr>
                <w:sz w:val="20"/>
              </w:rPr>
              <w:t>t</w:t>
            </w:r>
            <w:r w:rsidRPr="002564F7">
              <w:rPr>
                <w:sz w:val="20"/>
              </w:rPr>
              <w:t>oilet</w:t>
            </w:r>
            <w:r w:rsidRPr="002564F7">
              <w:rPr>
                <w:sz w:val="20"/>
                <w:vertAlign w:val="superscript"/>
              </w:rPr>
              <w:t>(2)</w:t>
            </w:r>
          </w:p>
        </w:tc>
        <w:tc>
          <w:tcPr>
            <w:tcW w:w="1377" w:type="pct"/>
            <w:shd w:val="clear" w:color="auto" w:fill="FFFFFF" w:themeFill="background1"/>
            <w:vAlign w:val="center"/>
          </w:tcPr>
          <w:p w14:paraId="260CEBE8" w14:textId="77777777" w:rsidR="00873168" w:rsidRPr="002564F7" w:rsidRDefault="00873168" w:rsidP="000F0715">
            <w:pPr>
              <w:pStyle w:val="BodyText"/>
              <w:spacing w:after="0"/>
              <w:jc w:val="center"/>
              <w:rPr>
                <w:rFonts w:eastAsia="Symbol"/>
                <w:sz w:val="20"/>
              </w:rPr>
            </w:pPr>
            <w:r w:rsidRPr="002564F7">
              <w:rPr>
                <w:rFonts w:ascii="Segoe UI Symbol" w:hAnsi="Segoe UI Symbol" w:cs="Segoe UI Symbol"/>
                <w:sz w:val="20"/>
              </w:rPr>
              <w:t>✓</w:t>
            </w:r>
          </w:p>
        </w:tc>
      </w:tr>
      <w:tr w:rsidR="00873168" w:rsidRPr="002564F7" w14:paraId="1636E796" w14:textId="77777777" w:rsidTr="000C27DA">
        <w:trPr>
          <w:cantSplit/>
          <w:trHeight w:val="91"/>
          <w:jc w:val="center"/>
        </w:trPr>
        <w:tc>
          <w:tcPr>
            <w:tcW w:w="3623" w:type="pct"/>
            <w:shd w:val="clear" w:color="auto" w:fill="FFFFFF" w:themeFill="background1"/>
            <w:vAlign w:val="center"/>
          </w:tcPr>
          <w:p w14:paraId="48EE9D08" w14:textId="3D51B916" w:rsidR="00873168" w:rsidRPr="002564F7" w:rsidRDefault="00873168" w:rsidP="000F0715">
            <w:pPr>
              <w:pStyle w:val="BodyText"/>
              <w:spacing w:after="0"/>
              <w:jc w:val="left"/>
              <w:rPr>
                <w:sz w:val="20"/>
              </w:rPr>
            </w:pPr>
            <w:r w:rsidRPr="002564F7">
              <w:rPr>
                <w:sz w:val="20"/>
              </w:rPr>
              <w:t xml:space="preserve">Trash and </w:t>
            </w:r>
            <w:r w:rsidR="00052E37">
              <w:rPr>
                <w:sz w:val="20"/>
              </w:rPr>
              <w:t>w</w:t>
            </w:r>
            <w:r w:rsidRPr="002564F7">
              <w:rPr>
                <w:sz w:val="20"/>
              </w:rPr>
              <w:t xml:space="preserve">aste </w:t>
            </w:r>
            <w:r w:rsidR="00052E37">
              <w:rPr>
                <w:sz w:val="20"/>
              </w:rPr>
              <w:t>d</w:t>
            </w:r>
            <w:r w:rsidRPr="002564F7">
              <w:rPr>
                <w:sz w:val="20"/>
              </w:rPr>
              <w:t>isposal</w:t>
            </w:r>
          </w:p>
        </w:tc>
        <w:tc>
          <w:tcPr>
            <w:tcW w:w="1377" w:type="pct"/>
            <w:shd w:val="clear" w:color="auto" w:fill="FFFFFF" w:themeFill="background1"/>
            <w:vAlign w:val="center"/>
          </w:tcPr>
          <w:p w14:paraId="050B1BD2" w14:textId="77777777" w:rsidR="00873168" w:rsidRPr="002564F7" w:rsidRDefault="00873168" w:rsidP="000F0715">
            <w:pPr>
              <w:pStyle w:val="BodyText"/>
              <w:spacing w:after="0"/>
              <w:jc w:val="center"/>
              <w:rPr>
                <w:rFonts w:eastAsia="Symbol"/>
                <w:sz w:val="20"/>
              </w:rPr>
            </w:pPr>
            <w:r w:rsidRPr="002564F7">
              <w:rPr>
                <w:rFonts w:ascii="Segoe UI Symbol" w:hAnsi="Segoe UI Symbol" w:cs="Segoe UI Symbol"/>
                <w:sz w:val="20"/>
              </w:rPr>
              <w:t>✓</w:t>
            </w:r>
          </w:p>
        </w:tc>
      </w:tr>
      <w:tr w:rsidR="00873168" w:rsidRPr="002564F7" w14:paraId="4C650D85" w14:textId="77777777" w:rsidTr="000C27DA">
        <w:trPr>
          <w:cantSplit/>
          <w:trHeight w:val="181"/>
          <w:jc w:val="center"/>
        </w:trPr>
        <w:tc>
          <w:tcPr>
            <w:tcW w:w="3623" w:type="pct"/>
            <w:shd w:val="clear" w:color="auto" w:fill="FFFFFF" w:themeFill="background1"/>
            <w:vAlign w:val="center"/>
          </w:tcPr>
          <w:p w14:paraId="535F23FB" w14:textId="570DF1A3" w:rsidR="00873168" w:rsidRPr="002564F7" w:rsidRDefault="00873168" w:rsidP="000F0715">
            <w:pPr>
              <w:pStyle w:val="BodyText"/>
              <w:spacing w:after="0"/>
              <w:jc w:val="left"/>
              <w:rPr>
                <w:sz w:val="20"/>
              </w:rPr>
            </w:pPr>
            <w:r w:rsidRPr="002564F7">
              <w:rPr>
                <w:sz w:val="20"/>
              </w:rPr>
              <w:t xml:space="preserve">Drinking </w:t>
            </w:r>
            <w:r w:rsidR="00052E37">
              <w:rPr>
                <w:sz w:val="20"/>
              </w:rPr>
              <w:t>w</w:t>
            </w:r>
            <w:r w:rsidRPr="002564F7">
              <w:rPr>
                <w:sz w:val="20"/>
              </w:rPr>
              <w:t>ater</w:t>
            </w:r>
          </w:p>
        </w:tc>
        <w:tc>
          <w:tcPr>
            <w:tcW w:w="1377" w:type="pct"/>
            <w:shd w:val="clear" w:color="auto" w:fill="FFFFFF" w:themeFill="background1"/>
            <w:vAlign w:val="center"/>
          </w:tcPr>
          <w:p w14:paraId="03F440C2" w14:textId="77777777" w:rsidR="00873168" w:rsidRPr="002564F7" w:rsidRDefault="00873168" w:rsidP="000F0715">
            <w:pPr>
              <w:pStyle w:val="BodyText"/>
              <w:spacing w:after="0"/>
              <w:jc w:val="center"/>
              <w:rPr>
                <w:rFonts w:eastAsia="Symbol"/>
                <w:sz w:val="20"/>
              </w:rPr>
            </w:pPr>
            <w:r w:rsidRPr="002564F7">
              <w:rPr>
                <w:rFonts w:ascii="Segoe UI Symbol" w:hAnsi="Segoe UI Symbol" w:cs="Segoe UI Symbol"/>
                <w:sz w:val="20"/>
              </w:rPr>
              <w:t>✓</w:t>
            </w:r>
          </w:p>
        </w:tc>
      </w:tr>
      <w:tr w:rsidR="00873168" w:rsidRPr="002564F7" w14:paraId="66049DD8" w14:textId="77777777" w:rsidTr="000C27DA">
        <w:trPr>
          <w:cantSplit/>
          <w:trHeight w:val="181"/>
          <w:jc w:val="center"/>
        </w:trPr>
        <w:tc>
          <w:tcPr>
            <w:tcW w:w="3623" w:type="pct"/>
            <w:shd w:val="clear" w:color="auto" w:fill="FFFFFF" w:themeFill="background1"/>
            <w:vAlign w:val="center"/>
          </w:tcPr>
          <w:p w14:paraId="5BC48640" w14:textId="74CC3CB4" w:rsidR="00873168" w:rsidRPr="002564F7" w:rsidRDefault="00873168" w:rsidP="000F0715">
            <w:pPr>
              <w:pStyle w:val="BodyText"/>
              <w:spacing w:after="0"/>
              <w:jc w:val="left"/>
              <w:rPr>
                <w:sz w:val="20"/>
              </w:rPr>
            </w:pPr>
            <w:r w:rsidRPr="002564F7">
              <w:rPr>
                <w:sz w:val="20"/>
              </w:rPr>
              <w:t xml:space="preserve">Snow </w:t>
            </w:r>
            <w:r w:rsidR="00052E37">
              <w:rPr>
                <w:sz w:val="20"/>
              </w:rPr>
              <w:t>r</w:t>
            </w:r>
            <w:r w:rsidRPr="002564F7">
              <w:rPr>
                <w:sz w:val="20"/>
              </w:rPr>
              <w:t>emoval</w:t>
            </w:r>
            <w:r w:rsidRPr="002564F7">
              <w:rPr>
                <w:sz w:val="20"/>
                <w:vertAlign w:val="superscript"/>
              </w:rPr>
              <w:t>(3)</w:t>
            </w:r>
          </w:p>
        </w:tc>
        <w:tc>
          <w:tcPr>
            <w:tcW w:w="1377" w:type="pct"/>
            <w:shd w:val="clear" w:color="auto" w:fill="FFFFFF" w:themeFill="background1"/>
            <w:vAlign w:val="center"/>
          </w:tcPr>
          <w:p w14:paraId="1D5F2469" w14:textId="77777777" w:rsidR="00873168" w:rsidRPr="002564F7" w:rsidRDefault="00873168" w:rsidP="000F0715">
            <w:pPr>
              <w:pStyle w:val="BodyText"/>
              <w:spacing w:after="0"/>
              <w:jc w:val="center"/>
              <w:rPr>
                <w:rFonts w:eastAsia="Symbol"/>
                <w:sz w:val="20"/>
              </w:rPr>
            </w:pPr>
            <w:r w:rsidRPr="002564F7">
              <w:rPr>
                <w:rFonts w:ascii="Segoe UI Symbol" w:hAnsi="Segoe UI Symbol" w:cs="Segoe UI Symbol"/>
                <w:sz w:val="20"/>
              </w:rPr>
              <w:t>✓</w:t>
            </w:r>
          </w:p>
        </w:tc>
      </w:tr>
      <w:tr w:rsidR="00873168" w:rsidRPr="002564F7" w14:paraId="4D7AACAC" w14:textId="77777777" w:rsidTr="000C27DA">
        <w:trPr>
          <w:cantSplit/>
          <w:trHeight w:val="172"/>
          <w:jc w:val="center"/>
        </w:trPr>
        <w:tc>
          <w:tcPr>
            <w:tcW w:w="3623" w:type="pct"/>
            <w:shd w:val="clear" w:color="auto" w:fill="FFFFFF" w:themeFill="background1"/>
            <w:vAlign w:val="center"/>
          </w:tcPr>
          <w:p w14:paraId="5A284F2B" w14:textId="299C3AA7" w:rsidR="00873168" w:rsidRPr="002564F7" w:rsidRDefault="00873168" w:rsidP="000F0715">
            <w:pPr>
              <w:pStyle w:val="BodyText"/>
              <w:spacing w:after="0"/>
              <w:jc w:val="left"/>
              <w:rPr>
                <w:sz w:val="20"/>
              </w:rPr>
            </w:pPr>
            <w:r w:rsidRPr="002564F7">
              <w:rPr>
                <w:sz w:val="20"/>
              </w:rPr>
              <w:t xml:space="preserve">Landscape </w:t>
            </w:r>
            <w:r w:rsidR="00052E37">
              <w:rPr>
                <w:sz w:val="20"/>
              </w:rPr>
              <w:t>m</w:t>
            </w:r>
            <w:r w:rsidRPr="002564F7">
              <w:rPr>
                <w:sz w:val="20"/>
              </w:rPr>
              <w:t>aintenance</w:t>
            </w:r>
            <w:r w:rsidRPr="002564F7">
              <w:rPr>
                <w:sz w:val="20"/>
                <w:vertAlign w:val="superscript"/>
              </w:rPr>
              <w:t>(3)</w:t>
            </w:r>
          </w:p>
        </w:tc>
        <w:tc>
          <w:tcPr>
            <w:tcW w:w="1377" w:type="pct"/>
            <w:shd w:val="clear" w:color="auto" w:fill="FFFFFF" w:themeFill="background1"/>
            <w:vAlign w:val="center"/>
          </w:tcPr>
          <w:p w14:paraId="57720D72" w14:textId="77777777" w:rsidR="00873168" w:rsidRPr="002564F7" w:rsidRDefault="00873168" w:rsidP="000F0715">
            <w:pPr>
              <w:pStyle w:val="BodyText"/>
              <w:spacing w:after="0"/>
              <w:jc w:val="center"/>
              <w:rPr>
                <w:rFonts w:eastAsia="Symbol"/>
                <w:sz w:val="20"/>
              </w:rPr>
            </w:pPr>
            <w:r w:rsidRPr="002564F7">
              <w:rPr>
                <w:rFonts w:ascii="Segoe UI Symbol" w:hAnsi="Segoe UI Symbol" w:cs="Segoe UI Symbol"/>
                <w:sz w:val="20"/>
              </w:rPr>
              <w:t>✓</w:t>
            </w:r>
          </w:p>
        </w:tc>
      </w:tr>
      <w:tr w:rsidR="00873168" w:rsidRPr="002564F7" w14:paraId="292EC8D6" w14:textId="77777777" w:rsidTr="000C27DA">
        <w:trPr>
          <w:cantSplit/>
          <w:trHeight w:val="172"/>
          <w:jc w:val="center"/>
        </w:trPr>
        <w:tc>
          <w:tcPr>
            <w:tcW w:w="3623" w:type="pct"/>
            <w:shd w:val="clear" w:color="auto" w:fill="FFFFFF" w:themeFill="background1"/>
            <w:vAlign w:val="center"/>
          </w:tcPr>
          <w:p w14:paraId="763F2FA7" w14:textId="5D22F37A" w:rsidR="00873168" w:rsidRPr="002564F7" w:rsidRDefault="00873168" w:rsidP="000F0715">
            <w:pPr>
              <w:pStyle w:val="BodyText"/>
              <w:spacing w:after="0"/>
              <w:jc w:val="left"/>
              <w:rPr>
                <w:sz w:val="20"/>
              </w:rPr>
            </w:pPr>
            <w:r w:rsidRPr="002564F7">
              <w:rPr>
                <w:sz w:val="20"/>
              </w:rPr>
              <w:t xml:space="preserve">Pest </w:t>
            </w:r>
            <w:r w:rsidR="00052E37">
              <w:rPr>
                <w:sz w:val="20"/>
              </w:rPr>
              <w:t>c</w:t>
            </w:r>
            <w:r w:rsidRPr="002564F7">
              <w:rPr>
                <w:sz w:val="20"/>
              </w:rPr>
              <w:t>ontrol</w:t>
            </w:r>
            <w:r w:rsidRPr="002564F7">
              <w:rPr>
                <w:sz w:val="20"/>
                <w:vertAlign w:val="superscript"/>
              </w:rPr>
              <w:t>(3)</w:t>
            </w:r>
          </w:p>
        </w:tc>
        <w:tc>
          <w:tcPr>
            <w:tcW w:w="1377" w:type="pct"/>
            <w:shd w:val="clear" w:color="auto" w:fill="FFFFFF" w:themeFill="background1"/>
            <w:vAlign w:val="center"/>
          </w:tcPr>
          <w:p w14:paraId="71140C75" w14:textId="77777777" w:rsidR="00873168" w:rsidRPr="002564F7" w:rsidRDefault="00873168" w:rsidP="000F0715">
            <w:pPr>
              <w:pStyle w:val="BodyText"/>
              <w:spacing w:after="0"/>
              <w:jc w:val="center"/>
              <w:rPr>
                <w:rFonts w:eastAsia="Symbol"/>
                <w:sz w:val="20"/>
              </w:rPr>
            </w:pPr>
            <w:r w:rsidRPr="002564F7">
              <w:rPr>
                <w:rFonts w:ascii="Segoe UI Symbol" w:hAnsi="Segoe UI Symbol" w:cs="Segoe UI Symbol"/>
                <w:sz w:val="20"/>
              </w:rPr>
              <w:t>✓</w:t>
            </w:r>
          </w:p>
        </w:tc>
      </w:tr>
      <w:tr w:rsidR="00873168" w:rsidRPr="002564F7" w14:paraId="6755F999" w14:textId="77777777" w:rsidTr="000C27DA">
        <w:trPr>
          <w:cantSplit/>
          <w:trHeight w:val="271"/>
          <w:jc w:val="center"/>
        </w:trPr>
        <w:tc>
          <w:tcPr>
            <w:tcW w:w="3623" w:type="pct"/>
            <w:shd w:val="clear" w:color="auto" w:fill="FFFFFF" w:themeFill="background1"/>
            <w:vAlign w:val="center"/>
          </w:tcPr>
          <w:p w14:paraId="02DB759D" w14:textId="0BC22D09" w:rsidR="00873168" w:rsidRPr="002564F7" w:rsidRDefault="00873168" w:rsidP="000F0715">
            <w:pPr>
              <w:pStyle w:val="BodyText"/>
              <w:spacing w:after="0"/>
              <w:jc w:val="left"/>
              <w:rPr>
                <w:sz w:val="20"/>
              </w:rPr>
            </w:pPr>
            <w:r w:rsidRPr="002564F7">
              <w:rPr>
                <w:sz w:val="20"/>
              </w:rPr>
              <w:t>High</w:t>
            </w:r>
            <w:r>
              <w:rPr>
                <w:sz w:val="20"/>
              </w:rPr>
              <w:t>-</w:t>
            </w:r>
            <w:r w:rsidR="00052E37">
              <w:rPr>
                <w:sz w:val="20"/>
              </w:rPr>
              <w:t>s</w:t>
            </w:r>
            <w:r w:rsidRPr="002564F7">
              <w:rPr>
                <w:sz w:val="20"/>
              </w:rPr>
              <w:t xml:space="preserve">peed </w:t>
            </w:r>
            <w:r w:rsidR="00052E37">
              <w:rPr>
                <w:sz w:val="20"/>
              </w:rPr>
              <w:t>i</w:t>
            </w:r>
            <w:r w:rsidRPr="002564F7">
              <w:rPr>
                <w:sz w:val="20"/>
              </w:rPr>
              <w:t>nternet</w:t>
            </w:r>
          </w:p>
        </w:tc>
        <w:tc>
          <w:tcPr>
            <w:tcW w:w="1377" w:type="pct"/>
            <w:shd w:val="clear" w:color="auto" w:fill="FFFFFF" w:themeFill="background1"/>
            <w:vAlign w:val="center"/>
          </w:tcPr>
          <w:p w14:paraId="383BC088" w14:textId="77777777" w:rsidR="00873168" w:rsidRPr="002564F7" w:rsidRDefault="00873168" w:rsidP="000F0715">
            <w:pPr>
              <w:pStyle w:val="BodyText"/>
              <w:spacing w:after="0"/>
              <w:jc w:val="center"/>
              <w:rPr>
                <w:rFonts w:eastAsia="Symbol"/>
                <w:sz w:val="20"/>
              </w:rPr>
            </w:pPr>
            <w:r w:rsidRPr="002564F7">
              <w:rPr>
                <w:rFonts w:ascii="Segoe UI Symbol" w:hAnsi="Segoe UI Symbol" w:cs="Segoe UI Symbol"/>
                <w:sz w:val="20"/>
              </w:rPr>
              <w:t>✓</w:t>
            </w:r>
          </w:p>
        </w:tc>
      </w:tr>
      <w:tr w:rsidR="00873168" w:rsidRPr="002564F7" w14:paraId="05F373CF" w14:textId="77777777" w:rsidTr="000C27DA">
        <w:trPr>
          <w:cantSplit/>
          <w:trHeight w:val="181"/>
          <w:jc w:val="center"/>
        </w:trPr>
        <w:tc>
          <w:tcPr>
            <w:tcW w:w="3623" w:type="pct"/>
            <w:shd w:val="clear" w:color="auto" w:fill="FFFFFF" w:themeFill="background1"/>
            <w:vAlign w:val="center"/>
          </w:tcPr>
          <w:p w14:paraId="68554B68" w14:textId="77777777" w:rsidR="00873168" w:rsidRPr="002564F7" w:rsidRDefault="00873168" w:rsidP="000F0715">
            <w:pPr>
              <w:pStyle w:val="BodyText"/>
              <w:spacing w:after="0"/>
              <w:jc w:val="left"/>
              <w:rPr>
                <w:sz w:val="20"/>
              </w:rPr>
            </w:pPr>
            <w:r w:rsidRPr="002564F7">
              <w:rPr>
                <w:sz w:val="20"/>
              </w:rPr>
              <w:t>Telephone</w:t>
            </w:r>
          </w:p>
        </w:tc>
        <w:tc>
          <w:tcPr>
            <w:tcW w:w="1377" w:type="pct"/>
            <w:shd w:val="clear" w:color="auto" w:fill="FFFFFF" w:themeFill="background1"/>
            <w:vAlign w:val="center"/>
          </w:tcPr>
          <w:p w14:paraId="2B3AB30B" w14:textId="77777777" w:rsidR="00873168" w:rsidRPr="002564F7" w:rsidRDefault="00873168" w:rsidP="000F0715">
            <w:pPr>
              <w:pStyle w:val="BodyText"/>
              <w:spacing w:after="0"/>
              <w:jc w:val="center"/>
              <w:rPr>
                <w:rFonts w:eastAsia="Symbol"/>
                <w:sz w:val="20"/>
              </w:rPr>
            </w:pPr>
            <w:r w:rsidRPr="002564F7">
              <w:rPr>
                <w:rFonts w:ascii="Segoe UI Symbol" w:hAnsi="Segoe UI Symbol" w:cs="Segoe UI Symbol"/>
                <w:sz w:val="20"/>
              </w:rPr>
              <w:t>✓</w:t>
            </w:r>
          </w:p>
        </w:tc>
      </w:tr>
      <w:tr w:rsidR="00873168" w:rsidRPr="002564F7" w14:paraId="19F07A48" w14:textId="77777777" w:rsidTr="000C27DA">
        <w:trPr>
          <w:cantSplit/>
          <w:trHeight w:val="181"/>
          <w:jc w:val="center"/>
        </w:trPr>
        <w:tc>
          <w:tcPr>
            <w:tcW w:w="3623" w:type="pct"/>
            <w:shd w:val="clear" w:color="auto" w:fill="FFFFFF" w:themeFill="background1"/>
            <w:vAlign w:val="center"/>
          </w:tcPr>
          <w:p w14:paraId="67AE7243" w14:textId="30FEC7F0" w:rsidR="00873168" w:rsidRPr="002564F7" w:rsidRDefault="00873168" w:rsidP="000F0715">
            <w:pPr>
              <w:pStyle w:val="BodyText"/>
              <w:spacing w:after="0"/>
              <w:jc w:val="left"/>
              <w:rPr>
                <w:sz w:val="20"/>
              </w:rPr>
            </w:pPr>
            <w:r w:rsidRPr="00057BF3">
              <w:rPr>
                <w:sz w:val="20"/>
              </w:rPr>
              <w:t xml:space="preserve">All-in-One (AIO) </w:t>
            </w:r>
            <w:r w:rsidR="00052E37">
              <w:rPr>
                <w:sz w:val="20"/>
              </w:rPr>
              <w:t>d</w:t>
            </w:r>
            <w:r w:rsidRPr="00057BF3">
              <w:rPr>
                <w:sz w:val="20"/>
              </w:rPr>
              <w:t>evice</w:t>
            </w:r>
          </w:p>
        </w:tc>
        <w:tc>
          <w:tcPr>
            <w:tcW w:w="1377" w:type="pct"/>
            <w:shd w:val="clear" w:color="auto" w:fill="FFFFFF" w:themeFill="background1"/>
            <w:vAlign w:val="center"/>
          </w:tcPr>
          <w:p w14:paraId="2A6258AC" w14:textId="77777777" w:rsidR="00873168" w:rsidRPr="002564F7" w:rsidRDefault="00873168" w:rsidP="000F0715">
            <w:pPr>
              <w:pStyle w:val="BodyText"/>
              <w:spacing w:after="0"/>
              <w:jc w:val="center"/>
              <w:rPr>
                <w:sz w:val="20"/>
              </w:rPr>
            </w:pPr>
            <w:r w:rsidRPr="002564F7">
              <w:rPr>
                <w:rFonts w:ascii="Segoe UI Symbol" w:hAnsi="Segoe UI Symbol" w:cs="Segoe UI Symbol"/>
                <w:sz w:val="20"/>
              </w:rPr>
              <w:t>✓</w:t>
            </w:r>
          </w:p>
        </w:tc>
      </w:tr>
    </w:tbl>
    <w:p w14:paraId="398FCDAF" w14:textId="63DE2032" w:rsidR="00873168" w:rsidRPr="002564F7" w:rsidRDefault="00873168" w:rsidP="000C27DA">
      <w:pPr>
        <w:pStyle w:val="BodyText"/>
        <w:tabs>
          <w:tab w:val="clear" w:pos="9900"/>
        </w:tabs>
        <w:spacing w:after="0"/>
        <w:ind w:left="1620"/>
        <w:rPr>
          <w:sz w:val="20"/>
        </w:rPr>
      </w:pPr>
      <w:r w:rsidRPr="002564F7">
        <w:rPr>
          <w:sz w:val="20"/>
        </w:rPr>
        <w:t>(1) If required for provided appliances or furnishings.</w:t>
      </w:r>
    </w:p>
    <w:p w14:paraId="5CD28EE2" w14:textId="6383B57C" w:rsidR="00873168" w:rsidRPr="002564F7" w:rsidRDefault="00873168" w:rsidP="000C27DA">
      <w:pPr>
        <w:pStyle w:val="BodyText"/>
        <w:tabs>
          <w:tab w:val="clear" w:pos="9900"/>
        </w:tabs>
        <w:spacing w:after="0"/>
        <w:ind w:left="1620"/>
        <w:rPr>
          <w:sz w:val="20"/>
        </w:rPr>
      </w:pPr>
      <w:r w:rsidRPr="002564F7">
        <w:rPr>
          <w:sz w:val="20"/>
        </w:rPr>
        <w:t>(2) If indoor flush toilets are not available.</w:t>
      </w:r>
    </w:p>
    <w:p w14:paraId="14C06BEA" w14:textId="23A0B183" w:rsidR="00873168" w:rsidRPr="002564F7" w:rsidRDefault="00873168" w:rsidP="000C27DA">
      <w:pPr>
        <w:pStyle w:val="BodyText"/>
        <w:tabs>
          <w:tab w:val="clear" w:pos="9900"/>
        </w:tabs>
        <w:spacing w:after="0"/>
        <w:ind w:left="1620"/>
        <w:rPr>
          <w:sz w:val="20"/>
        </w:rPr>
      </w:pPr>
      <w:r w:rsidRPr="002564F7">
        <w:rPr>
          <w:sz w:val="20"/>
        </w:rPr>
        <w:t>(3) Provide service if directed.</w:t>
      </w:r>
      <w:bookmarkEnd w:id="0"/>
    </w:p>
    <w:sectPr w:rsidR="00873168" w:rsidRPr="002564F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4F4FF3"/>
    <w:multiLevelType w:val="hybridMultilevel"/>
    <w:tmpl w:val="D9DC899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60B7B7F"/>
    <w:multiLevelType w:val="hybridMultilevel"/>
    <w:tmpl w:val="9C948832"/>
    <w:lvl w:ilvl="0" w:tplc="E2686582">
      <w:start w:val="1"/>
      <w:numFmt w:val="decimal"/>
      <w:lvlText w:val="(%1)"/>
      <w:lvlJc w:val="left"/>
      <w:pPr>
        <w:ind w:left="14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00" w:hanging="360"/>
      </w:pPr>
    </w:lvl>
    <w:lvl w:ilvl="2" w:tplc="0409001B" w:tentative="1">
      <w:start w:val="1"/>
      <w:numFmt w:val="lowerRoman"/>
      <w:lvlText w:val="%3."/>
      <w:lvlJc w:val="right"/>
      <w:pPr>
        <w:ind w:left="2920" w:hanging="180"/>
      </w:pPr>
    </w:lvl>
    <w:lvl w:ilvl="3" w:tplc="0409000F" w:tentative="1">
      <w:start w:val="1"/>
      <w:numFmt w:val="decimal"/>
      <w:lvlText w:val="%4."/>
      <w:lvlJc w:val="left"/>
      <w:pPr>
        <w:ind w:left="3640" w:hanging="360"/>
      </w:pPr>
    </w:lvl>
    <w:lvl w:ilvl="4" w:tplc="04090019" w:tentative="1">
      <w:start w:val="1"/>
      <w:numFmt w:val="lowerLetter"/>
      <w:lvlText w:val="%5."/>
      <w:lvlJc w:val="left"/>
      <w:pPr>
        <w:ind w:left="4360" w:hanging="360"/>
      </w:pPr>
    </w:lvl>
    <w:lvl w:ilvl="5" w:tplc="0409001B" w:tentative="1">
      <w:start w:val="1"/>
      <w:numFmt w:val="lowerRoman"/>
      <w:lvlText w:val="%6."/>
      <w:lvlJc w:val="right"/>
      <w:pPr>
        <w:ind w:left="5080" w:hanging="180"/>
      </w:pPr>
    </w:lvl>
    <w:lvl w:ilvl="6" w:tplc="0409000F" w:tentative="1">
      <w:start w:val="1"/>
      <w:numFmt w:val="decimal"/>
      <w:lvlText w:val="%7."/>
      <w:lvlJc w:val="left"/>
      <w:pPr>
        <w:ind w:left="5800" w:hanging="360"/>
      </w:pPr>
    </w:lvl>
    <w:lvl w:ilvl="7" w:tplc="04090019" w:tentative="1">
      <w:start w:val="1"/>
      <w:numFmt w:val="lowerLetter"/>
      <w:lvlText w:val="%8."/>
      <w:lvlJc w:val="left"/>
      <w:pPr>
        <w:ind w:left="6520" w:hanging="360"/>
      </w:pPr>
    </w:lvl>
    <w:lvl w:ilvl="8" w:tplc="0409001B" w:tentative="1">
      <w:start w:val="1"/>
      <w:numFmt w:val="lowerRoman"/>
      <w:lvlText w:val="%9."/>
      <w:lvlJc w:val="right"/>
      <w:pPr>
        <w:ind w:left="7240" w:hanging="180"/>
      </w:pPr>
    </w:lvl>
  </w:abstractNum>
  <w:abstractNum w:abstractNumId="2" w15:restartNumberingAfterBreak="0">
    <w:nsid w:val="2FC67722"/>
    <w:multiLevelType w:val="hybridMultilevel"/>
    <w:tmpl w:val="B2C22F06"/>
    <w:lvl w:ilvl="0" w:tplc="EEA0FF96">
      <w:start w:val="1"/>
      <w:numFmt w:val="decimal"/>
      <w:lvlText w:val="(%1)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33045A17"/>
    <w:multiLevelType w:val="hybridMultilevel"/>
    <w:tmpl w:val="90429A92"/>
    <w:lvl w:ilvl="0" w:tplc="7C9832C8">
      <w:start w:val="1"/>
      <w:numFmt w:val="decimal"/>
      <w:suff w:val="space"/>
      <w:lvlText w:val="(%1)"/>
      <w:lvlJc w:val="left"/>
      <w:pPr>
        <w:ind w:left="1080" w:firstLine="0"/>
      </w:pPr>
      <w:rPr>
        <w:b/>
        <w:bCs w:val="0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>
      <w:start w:val="1"/>
      <w:numFmt w:val="lowerRoman"/>
      <w:lvlText w:val="%3."/>
      <w:lvlJc w:val="right"/>
      <w:pPr>
        <w:ind w:left="2880" w:hanging="180"/>
      </w:pPr>
    </w:lvl>
    <w:lvl w:ilvl="3" w:tplc="0409000F">
      <w:start w:val="1"/>
      <w:numFmt w:val="decimal"/>
      <w:lvlText w:val="%4."/>
      <w:lvlJc w:val="left"/>
      <w:pPr>
        <w:ind w:left="3600" w:hanging="360"/>
      </w:pPr>
    </w:lvl>
    <w:lvl w:ilvl="4" w:tplc="04090019">
      <w:start w:val="1"/>
      <w:numFmt w:val="lowerLetter"/>
      <w:lvlText w:val="%5."/>
      <w:lvlJc w:val="left"/>
      <w:pPr>
        <w:ind w:left="4320" w:hanging="360"/>
      </w:pPr>
    </w:lvl>
    <w:lvl w:ilvl="5" w:tplc="0409001B">
      <w:start w:val="1"/>
      <w:numFmt w:val="lowerRoman"/>
      <w:lvlText w:val="%6."/>
      <w:lvlJc w:val="right"/>
      <w:pPr>
        <w:ind w:left="5040" w:hanging="180"/>
      </w:pPr>
    </w:lvl>
    <w:lvl w:ilvl="6" w:tplc="0409000F">
      <w:start w:val="1"/>
      <w:numFmt w:val="decimal"/>
      <w:lvlText w:val="%7."/>
      <w:lvlJc w:val="left"/>
      <w:pPr>
        <w:ind w:left="5760" w:hanging="360"/>
      </w:pPr>
    </w:lvl>
    <w:lvl w:ilvl="7" w:tplc="04090019">
      <w:start w:val="1"/>
      <w:numFmt w:val="lowerLetter"/>
      <w:lvlText w:val="%8."/>
      <w:lvlJc w:val="left"/>
      <w:pPr>
        <w:ind w:left="6480" w:hanging="360"/>
      </w:pPr>
    </w:lvl>
    <w:lvl w:ilvl="8" w:tplc="0409001B">
      <w:start w:val="1"/>
      <w:numFmt w:val="lowerRoman"/>
      <w:lvlText w:val="%9."/>
      <w:lvlJc w:val="right"/>
      <w:pPr>
        <w:ind w:left="7200" w:hanging="180"/>
      </w:pPr>
    </w:lvl>
  </w:abstractNum>
  <w:num w:numId="1" w16cid:durableId="104234603">
    <w:abstractNumId w:val="0"/>
  </w:num>
  <w:num w:numId="2" w16cid:durableId="82204605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62855893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797261952">
    <w:abstractNumId w:val="3"/>
  </w:num>
  <w:num w:numId="5" w16cid:durableId="491413809">
    <w:abstractNumId w:val="2"/>
  </w:num>
  <w:num w:numId="6" w16cid:durableId="56945880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7004"/>
    <w:rsid w:val="00052E37"/>
    <w:rsid w:val="00057BF3"/>
    <w:rsid w:val="00076D99"/>
    <w:rsid w:val="000C27DA"/>
    <w:rsid w:val="000D4F36"/>
    <w:rsid w:val="001019FA"/>
    <w:rsid w:val="0013297B"/>
    <w:rsid w:val="00161CE9"/>
    <w:rsid w:val="00241361"/>
    <w:rsid w:val="002F44C0"/>
    <w:rsid w:val="0036029F"/>
    <w:rsid w:val="003E1DCC"/>
    <w:rsid w:val="003E5C5F"/>
    <w:rsid w:val="004349DB"/>
    <w:rsid w:val="00434F50"/>
    <w:rsid w:val="004370B1"/>
    <w:rsid w:val="00593C18"/>
    <w:rsid w:val="006F00DB"/>
    <w:rsid w:val="00772E0E"/>
    <w:rsid w:val="00784182"/>
    <w:rsid w:val="007B7004"/>
    <w:rsid w:val="00830FC0"/>
    <w:rsid w:val="00873168"/>
    <w:rsid w:val="009000F6"/>
    <w:rsid w:val="00901F61"/>
    <w:rsid w:val="009910A8"/>
    <w:rsid w:val="00A14176"/>
    <w:rsid w:val="00A215C9"/>
    <w:rsid w:val="00A820F4"/>
    <w:rsid w:val="00AB7569"/>
    <w:rsid w:val="00AD1F65"/>
    <w:rsid w:val="00B1229A"/>
    <w:rsid w:val="00B75F44"/>
    <w:rsid w:val="00BF5F82"/>
    <w:rsid w:val="00C934A1"/>
    <w:rsid w:val="00CE2539"/>
    <w:rsid w:val="00D21ABE"/>
    <w:rsid w:val="00D930F5"/>
    <w:rsid w:val="00DC0521"/>
    <w:rsid w:val="00E52071"/>
    <w:rsid w:val="00E71AA2"/>
    <w:rsid w:val="00F46E2B"/>
    <w:rsid w:val="00F60CDE"/>
    <w:rsid w:val="00F637DC"/>
    <w:rsid w:val="00FA46A7"/>
    <w:rsid w:val="00FD5A56"/>
    <w:rsid w:val="00FE5C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91AE33"/>
  <w15:chartTrackingRefBased/>
  <w15:docId w15:val="{DC65E6A7-48D7-4E03-9E40-F1D4A081D8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B70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7B7004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Heading1"/>
    <w:next w:val="Normal"/>
    <w:link w:val="Heading2Char"/>
    <w:qFormat/>
    <w:rsid w:val="007B7004"/>
    <w:pPr>
      <w:keepLines w:val="0"/>
      <w:spacing w:after="480"/>
      <w:jc w:val="center"/>
      <w:outlineLvl w:val="1"/>
    </w:pPr>
    <w:rPr>
      <w:rFonts w:ascii="Times New Roman" w:eastAsia="Times New Roman" w:hAnsi="Times New Roman" w:cs="Times New Roman"/>
      <w:b/>
      <w:color w:val="auto"/>
      <w:sz w:val="24"/>
      <w:szCs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7B7004"/>
    <w:rPr>
      <w:rFonts w:ascii="Times New Roman" w:eastAsia="Times New Roman" w:hAnsi="Times New Roman" w:cs="Times New Roman"/>
      <w:b/>
      <w:sz w:val="24"/>
      <w:szCs w:val="16"/>
    </w:rPr>
  </w:style>
  <w:style w:type="paragraph" w:styleId="PlainText">
    <w:name w:val="Plain Text"/>
    <w:basedOn w:val="Normal"/>
    <w:link w:val="PlainTextChar"/>
    <w:unhideWhenUsed/>
    <w:rsid w:val="007B7004"/>
    <w:rPr>
      <w:rFonts w:ascii="Courier New" w:hAnsi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rsid w:val="007B7004"/>
    <w:rPr>
      <w:rFonts w:ascii="Courier New" w:eastAsia="Times New Roman" w:hAnsi="Courier New" w:cs="Times New Roman"/>
      <w:sz w:val="20"/>
      <w:szCs w:val="20"/>
    </w:rPr>
  </w:style>
  <w:style w:type="paragraph" w:styleId="ListParagraph">
    <w:name w:val="List Paragraph"/>
    <w:basedOn w:val="Normal"/>
    <w:uiPriority w:val="34"/>
    <w:qFormat/>
    <w:rsid w:val="007B7004"/>
    <w:pPr>
      <w:autoSpaceDE w:val="0"/>
      <w:autoSpaceDN w:val="0"/>
      <w:adjustRightInd w:val="0"/>
    </w:pPr>
  </w:style>
  <w:style w:type="character" w:customStyle="1" w:styleId="Heading1Char">
    <w:name w:val="Heading 1 Char"/>
    <w:basedOn w:val="DefaultParagraphFont"/>
    <w:link w:val="Heading1"/>
    <w:uiPriority w:val="9"/>
    <w:rsid w:val="007B700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CommentReference">
    <w:name w:val="annotation reference"/>
    <w:basedOn w:val="DefaultParagraphFont"/>
    <w:uiPriority w:val="99"/>
    <w:semiHidden/>
    <w:unhideWhenUsed/>
    <w:rsid w:val="006F00D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6F00D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F00DB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F00D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F00DB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F00D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F00DB"/>
    <w:rPr>
      <w:rFonts w:ascii="Segoe UI" w:eastAsia="Times New Roman" w:hAnsi="Segoe UI" w:cs="Segoe UI"/>
      <w:sz w:val="18"/>
      <w:szCs w:val="18"/>
    </w:rPr>
  </w:style>
  <w:style w:type="character" w:customStyle="1" w:styleId="bodytext1Char">
    <w:name w:val="body text 1 Char"/>
    <w:basedOn w:val="DefaultParagraphFont"/>
    <w:link w:val="bodytext1"/>
    <w:locked/>
    <w:rsid w:val="00784182"/>
    <w:rPr>
      <w:spacing w:val="-2"/>
      <w:sz w:val="24"/>
    </w:rPr>
  </w:style>
  <w:style w:type="paragraph" w:customStyle="1" w:styleId="bodytext1">
    <w:name w:val="body text 1"/>
    <w:link w:val="bodytext1Char"/>
    <w:rsid w:val="00784182"/>
    <w:pPr>
      <w:spacing w:after="240" w:line="240" w:lineRule="atLeast"/>
      <w:jc w:val="both"/>
    </w:pPr>
    <w:rPr>
      <w:spacing w:val="-2"/>
      <w:sz w:val="24"/>
    </w:rPr>
  </w:style>
  <w:style w:type="character" w:customStyle="1" w:styleId="indentbodytext1Char">
    <w:name w:val="indent body text 1 Char"/>
    <w:link w:val="indentbodytext1"/>
    <w:locked/>
    <w:rsid w:val="00784182"/>
    <w:rPr>
      <w:bCs/>
      <w:spacing w:val="-2"/>
      <w:sz w:val="24"/>
    </w:rPr>
  </w:style>
  <w:style w:type="paragraph" w:customStyle="1" w:styleId="indentbodytext1">
    <w:name w:val="indent body text 1"/>
    <w:basedOn w:val="bodytext1"/>
    <w:link w:val="indentbodytext1Char"/>
    <w:rsid w:val="00784182"/>
    <w:pPr>
      <w:ind w:left="360"/>
    </w:pPr>
    <w:rPr>
      <w:bCs/>
    </w:rPr>
  </w:style>
  <w:style w:type="paragraph" w:styleId="Revision">
    <w:name w:val="Revision"/>
    <w:hidden/>
    <w:uiPriority w:val="99"/>
    <w:semiHidden/>
    <w:rsid w:val="0036029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odyText">
    <w:name w:val="Body Text"/>
    <w:basedOn w:val="Normal"/>
    <w:link w:val="BodyTextChar"/>
    <w:qFormat/>
    <w:rsid w:val="00873168"/>
    <w:pPr>
      <w:tabs>
        <w:tab w:val="right" w:pos="9900"/>
      </w:tabs>
      <w:spacing w:after="240"/>
      <w:jc w:val="both"/>
    </w:pPr>
    <w:rPr>
      <w:rFonts w:eastAsia="Calibri"/>
      <w:szCs w:val="20"/>
    </w:rPr>
  </w:style>
  <w:style w:type="character" w:customStyle="1" w:styleId="BodyTextChar">
    <w:name w:val="Body Text Char"/>
    <w:basedOn w:val="DefaultParagraphFont"/>
    <w:link w:val="BodyText"/>
    <w:rsid w:val="00873168"/>
    <w:rPr>
      <w:rFonts w:ascii="Times New Roman" w:eastAsia="Calibri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548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52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60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7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365</Words>
  <Characters>2081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637-fp24</vt:lpstr>
    </vt:vector>
  </TitlesOfParts>
  <Company/>
  <LinksUpToDate>false</LinksUpToDate>
  <CharactersWithSpaces>2442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637: Facilities and Services</dc:title>
  <dc:subject/>
  <dc:creator>FHWA</dc:creator>
  <cp:keywords/>
  <dc:description/>
  <cp:lastModifiedBy>Black, Christine (FHWA)</cp:lastModifiedBy>
  <cp:revision>9</cp:revision>
  <dcterms:created xsi:type="dcterms:W3CDTF">2024-08-06T19:11:00Z</dcterms:created>
  <dcterms:modified xsi:type="dcterms:W3CDTF">2025-02-24T22:50:00Z</dcterms:modified>
</cp:coreProperties>
</file>