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E46E" w14:textId="10513520" w:rsidR="00164D2A" w:rsidRDefault="000F1D4D" w:rsidP="00164D2A">
      <w:pPr>
        <w:pStyle w:val="BodyText"/>
        <w:spacing w:after="0"/>
        <w:jc w:val="right"/>
        <w:rPr>
          <w:vanish/>
        </w:rPr>
      </w:pPr>
      <w:bookmarkStart w:id="0" w:name="_Toc35158941"/>
      <w:bookmarkStart w:id="1" w:name="_Toc334092594"/>
      <w:bookmarkStart w:id="2" w:name="_Toc359919018"/>
      <w:bookmarkStart w:id="3" w:name="_Toc382981356"/>
      <w:r>
        <w:rPr>
          <w:vanish/>
        </w:rPr>
        <w:t>02</w:t>
      </w:r>
      <w:r w:rsidR="00164D2A">
        <w:rPr>
          <w:vanish/>
        </w:rPr>
        <w:t>/</w:t>
      </w:r>
      <w:r>
        <w:rPr>
          <w:vanish/>
        </w:rPr>
        <w:t>25</w:t>
      </w:r>
      <w:r w:rsidR="00164D2A">
        <w:rPr>
          <w:vanish/>
        </w:rPr>
        <w:t>/202</w:t>
      </w:r>
      <w:r>
        <w:rPr>
          <w:vanish/>
        </w:rPr>
        <w:t>5</w:t>
      </w:r>
    </w:p>
    <w:p w14:paraId="1E4D7F02" w14:textId="782C9688" w:rsidR="0078644E" w:rsidRPr="003A33E2" w:rsidRDefault="0078644E" w:rsidP="0078644E">
      <w:pPr>
        <w:pStyle w:val="Heading2"/>
      </w:pPr>
      <w:r w:rsidRPr="003A33E2">
        <w:t>Section 609. — CURB AND GUTTER</w:t>
      </w:r>
      <w:bookmarkEnd w:id="0"/>
      <w:bookmarkEnd w:id="1"/>
      <w:bookmarkEnd w:id="2"/>
      <w:bookmarkEnd w:id="3"/>
    </w:p>
    <w:p w14:paraId="755919CA" w14:textId="77777777" w:rsidR="008E25E4" w:rsidRPr="00AC2C19" w:rsidRDefault="008E25E4" w:rsidP="008E25E4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Pr="00AC2C19">
        <w:rPr>
          <w:rFonts w:ascii="Times New Roman" w:eastAsia="MS Mincho" w:hAnsi="Times New Roman"/>
          <w:bCs/>
          <w:vanish/>
          <w:sz w:val="24"/>
          <w:szCs w:val="24"/>
        </w:rPr>
        <w:t>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</w:t>
      </w:r>
      <w:r w:rsidRPr="00AC2C19">
        <w:rPr>
          <w:rFonts w:ascii="Times New Roman" w:eastAsia="MS Mincho" w:hAnsi="Times New Roman"/>
          <w:bCs/>
          <w:vanish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vanish/>
          <w:sz w:val="24"/>
          <w:szCs w:val="24"/>
        </w:rPr>
        <w:t>existing asphalt gutters that will be overlaid</w:t>
      </w:r>
      <w:r w:rsidRPr="00AC2C19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27242177" w14:textId="48B850A7" w:rsidR="0078644E" w:rsidRDefault="0078644E" w:rsidP="0078644E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Construction Requirements</w:t>
      </w:r>
    </w:p>
    <w:p w14:paraId="48A0BA78" w14:textId="111A55DC" w:rsidR="00B240E4" w:rsidRPr="003F2AC7" w:rsidRDefault="0078644E" w:rsidP="00B240E4">
      <w:pPr>
        <w:pStyle w:val="PlainText"/>
        <w:spacing w:after="240"/>
        <w:rPr>
          <w:rFonts w:ascii="Times New Roman" w:eastAsia="MS Mincho" w:hAnsi="Times New Roman"/>
          <w:bCs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>609.</w:t>
      </w:r>
      <w:r w:rsidR="00B240E4">
        <w:rPr>
          <w:rFonts w:ascii="Times New Roman" w:eastAsia="MS Mincho" w:hAnsi="Times New Roman"/>
          <w:b/>
          <w:bCs/>
          <w:sz w:val="24"/>
        </w:rPr>
        <w:t>06</w:t>
      </w:r>
      <w:r>
        <w:rPr>
          <w:rFonts w:ascii="Times New Roman" w:eastAsia="MS Mincho" w:hAnsi="Times New Roman"/>
          <w:b/>
          <w:bCs/>
          <w:sz w:val="24"/>
        </w:rPr>
        <w:t xml:space="preserve"> </w:t>
      </w:r>
      <w:r w:rsidR="00B240E4" w:rsidRPr="00B240E4">
        <w:rPr>
          <w:rFonts w:ascii="Times New Roman" w:eastAsia="MS Mincho" w:hAnsi="Times New Roman"/>
          <w:b/>
          <w:bCs/>
          <w:sz w:val="24"/>
        </w:rPr>
        <w:t>Asphalt Concrete Curb or Gutter.</w:t>
      </w:r>
      <w:r w:rsidR="00B240E4">
        <w:rPr>
          <w:rFonts w:ascii="Times New Roman" w:eastAsia="MS Mincho" w:hAnsi="Times New Roman"/>
          <w:b/>
          <w:bCs/>
          <w:sz w:val="24"/>
        </w:rPr>
        <w:t xml:space="preserve"> </w:t>
      </w:r>
      <w:r w:rsidR="00B240E4" w:rsidRPr="003F2AC7">
        <w:rPr>
          <w:rFonts w:ascii="Times New Roman" w:eastAsia="MS Mincho" w:hAnsi="Times New Roman"/>
          <w:bCs/>
          <w:sz w:val="24"/>
          <w:u w:val="single"/>
        </w:rPr>
        <w:t>Add the following:</w:t>
      </w:r>
    </w:p>
    <w:p w14:paraId="5C534D5F" w14:textId="45D7192E" w:rsidR="0078644E" w:rsidRDefault="0078644E" w:rsidP="0078644E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Before overlaying existing asphalt </w:t>
      </w:r>
      <w:r w:rsidR="00B240E4">
        <w:rPr>
          <w:rFonts w:ascii="Times New Roman" w:eastAsia="MS Mincho" w:hAnsi="Times New Roman"/>
          <w:sz w:val="24"/>
        </w:rPr>
        <w:t>gutters</w:t>
      </w:r>
      <w:r>
        <w:rPr>
          <w:rFonts w:ascii="Times New Roman" w:eastAsia="MS Mincho" w:hAnsi="Times New Roman"/>
          <w:sz w:val="24"/>
        </w:rPr>
        <w:t>, clean and seal the cracks according to Section 414.</w:t>
      </w:r>
    </w:p>
    <w:p w14:paraId="1D99A926" w14:textId="0E3A0225" w:rsidR="0051360D" w:rsidRPr="00AC2C19" w:rsidRDefault="0051360D" w:rsidP="0051360D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Pr="00AC2C19">
        <w:rPr>
          <w:rFonts w:ascii="Times New Roman" w:eastAsia="MS Mincho" w:hAnsi="Times New Roman"/>
          <w:bCs/>
          <w:vanish/>
          <w:sz w:val="24"/>
          <w:szCs w:val="24"/>
        </w:rPr>
        <w:t>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</w:t>
      </w:r>
      <w:r w:rsidRPr="00AC2C19">
        <w:rPr>
          <w:rFonts w:ascii="Times New Roman" w:eastAsia="MS Mincho" w:hAnsi="Times New Roman"/>
          <w:bCs/>
          <w:vanish/>
          <w:sz w:val="24"/>
          <w:szCs w:val="24"/>
        </w:rPr>
        <w:t xml:space="preserve"> </w:t>
      </w:r>
      <w:r w:rsidR="004E3B02">
        <w:rPr>
          <w:rFonts w:ascii="Times New Roman" w:eastAsia="MS Mincho" w:hAnsi="Times New Roman"/>
          <w:bCs/>
          <w:vanish/>
          <w:sz w:val="24"/>
          <w:szCs w:val="24"/>
        </w:rPr>
        <w:t>asphalt gutter or asphalt curb</w:t>
      </w:r>
      <w:r w:rsidRPr="00AC2C19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674FD37F" w14:textId="4D86CEFD" w:rsidR="0078644E" w:rsidRDefault="0078644E" w:rsidP="0078644E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Measurement</w:t>
      </w:r>
    </w:p>
    <w:p w14:paraId="7C7193D6" w14:textId="21FBED34" w:rsidR="0078644E" w:rsidRPr="00BE37C7" w:rsidRDefault="0078644E" w:rsidP="0078644E">
      <w:pPr>
        <w:pStyle w:val="PlainText"/>
        <w:spacing w:after="240"/>
        <w:rPr>
          <w:rFonts w:ascii="Times New Roman" w:eastAsia="MS Mincho" w:hAnsi="Times New Roman"/>
          <w:sz w:val="24"/>
          <w:szCs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>609.</w:t>
      </w:r>
      <w:r w:rsidR="00991F0F">
        <w:rPr>
          <w:rFonts w:ascii="Times New Roman" w:eastAsia="MS Mincho" w:hAnsi="Times New Roman"/>
          <w:b/>
          <w:bCs/>
          <w:sz w:val="24"/>
        </w:rPr>
        <w:t xml:space="preserve">11 </w:t>
      </w:r>
      <w:r w:rsidRPr="00BE37C7">
        <w:rPr>
          <w:rFonts w:ascii="Times New Roman" w:eastAsia="MS Mincho" w:hAnsi="Times New Roman"/>
          <w:sz w:val="24"/>
          <w:szCs w:val="24"/>
          <w:u w:val="single"/>
        </w:rPr>
        <w:t>Add the following:</w:t>
      </w:r>
    </w:p>
    <w:p w14:paraId="2C417DBE" w14:textId="58C79AA9" w:rsidR="0078644E" w:rsidRPr="00905683" w:rsidRDefault="0078644E" w:rsidP="0078644E">
      <w:pPr>
        <w:pStyle w:val="PlainText"/>
        <w:spacing w:after="240"/>
        <w:rPr>
          <w:rFonts w:ascii="Times New Roman" w:eastAsia="MS Mincho" w:hAnsi="Times New Roman"/>
          <w:sz w:val="24"/>
          <w:szCs w:val="24"/>
          <w:u w:val="single"/>
        </w:rPr>
      </w:pPr>
      <w:r>
        <w:rPr>
          <w:rFonts w:ascii="Times New Roman" w:eastAsia="MS Mincho" w:hAnsi="Times New Roman"/>
          <w:sz w:val="24"/>
          <w:szCs w:val="24"/>
        </w:rPr>
        <w:t xml:space="preserve">When measuring </w:t>
      </w:r>
      <w:r w:rsidR="00B240E4">
        <w:rPr>
          <w:rFonts w:ascii="Times New Roman" w:eastAsia="MS Mincho" w:hAnsi="Times New Roman"/>
          <w:sz w:val="24"/>
          <w:szCs w:val="24"/>
        </w:rPr>
        <w:t>asphalt gutters</w:t>
      </w:r>
      <w:r>
        <w:rPr>
          <w:rFonts w:ascii="Times New Roman" w:eastAsia="MS Mincho" w:hAnsi="Times New Roman"/>
          <w:sz w:val="24"/>
          <w:szCs w:val="24"/>
        </w:rPr>
        <w:t>, m</w:t>
      </w:r>
      <w:r w:rsidRPr="00905683">
        <w:rPr>
          <w:rFonts w:ascii="Times New Roman" w:eastAsia="MS Mincho" w:hAnsi="Times New Roman"/>
          <w:sz w:val="24"/>
          <w:szCs w:val="24"/>
        </w:rPr>
        <w:t xml:space="preserve">easure </w:t>
      </w:r>
      <w:r>
        <w:rPr>
          <w:rFonts w:ascii="Times New Roman" w:eastAsia="MS Mincho" w:hAnsi="Times New Roman"/>
          <w:sz w:val="24"/>
          <w:szCs w:val="24"/>
        </w:rPr>
        <w:t>the length along the face of the curb</w:t>
      </w:r>
      <w:r w:rsidRPr="00905683">
        <w:rPr>
          <w:rFonts w:ascii="Times New Roman" w:eastAsia="MS Mincho" w:hAnsi="Times New Roman"/>
          <w:sz w:val="24"/>
          <w:szCs w:val="24"/>
        </w:rPr>
        <w:t>.</w:t>
      </w:r>
    </w:p>
    <w:p w14:paraId="6286F4F0" w14:textId="67EDDEB6" w:rsidR="0049264F" w:rsidRPr="0078644E" w:rsidRDefault="00686A07" w:rsidP="0078644E">
      <w:pPr>
        <w:pStyle w:val="PlainText"/>
        <w:spacing w:after="240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Do not measure </w:t>
      </w:r>
      <w:r w:rsidR="0078644E" w:rsidRPr="00905683">
        <w:rPr>
          <w:rFonts w:ascii="Times New Roman" w:eastAsia="MS Mincho" w:hAnsi="Times New Roman"/>
          <w:sz w:val="24"/>
          <w:szCs w:val="24"/>
        </w:rPr>
        <w:t xml:space="preserve">the asphalt mixture included in asphalt curb or </w:t>
      </w:r>
      <w:r w:rsidR="00B240E4">
        <w:rPr>
          <w:rFonts w:ascii="Times New Roman" w:eastAsia="MS Mincho" w:hAnsi="Times New Roman"/>
          <w:sz w:val="24"/>
          <w:szCs w:val="24"/>
        </w:rPr>
        <w:t>asphalt gutter</w:t>
      </w:r>
      <w:r w:rsidR="0078644E" w:rsidRPr="00905683">
        <w:rPr>
          <w:rFonts w:ascii="Times New Roman" w:eastAsia="MS Mincho" w:hAnsi="Times New Roman"/>
          <w:sz w:val="24"/>
          <w:szCs w:val="24"/>
        </w:rPr>
        <w:t>.</w:t>
      </w:r>
    </w:p>
    <w:sectPr w:rsidR="0049264F" w:rsidRPr="0078644E" w:rsidSect="00786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33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94949"/>
    <w:rsid w:val="000F1D4D"/>
    <w:rsid w:val="00117D8F"/>
    <w:rsid w:val="00153267"/>
    <w:rsid w:val="00164D2A"/>
    <w:rsid w:val="00175119"/>
    <w:rsid w:val="002B2F6F"/>
    <w:rsid w:val="002C677B"/>
    <w:rsid w:val="002D31AF"/>
    <w:rsid w:val="00345DDA"/>
    <w:rsid w:val="003B7078"/>
    <w:rsid w:val="00403233"/>
    <w:rsid w:val="00431E20"/>
    <w:rsid w:val="0049264F"/>
    <w:rsid w:val="004E3B02"/>
    <w:rsid w:val="0051360D"/>
    <w:rsid w:val="005825E2"/>
    <w:rsid w:val="005E157E"/>
    <w:rsid w:val="00686A07"/>
    <w:rsid w:val="006F2315"/>
    <w:rsid w:val="007309ED"/>
    <w:rsid w:val="0078644E"/>
    <w:rsid w:val="008B4F77"/>
    <w:rsid w:val="008E25E4"/>
    <w:rsid w:val="008E2EDA"/>
    <w:rsid w:val="00916789"/>
    <w:rsid w:val="00922E47"/>
    <w:rsid w:val="00945CED"/>
    <w:rsid w:val="00991F0F"/>
    <w:rsid w:val="009E48A8"/>
    <w:rsid w:val="00A52E8E"/>
    <w:rsid w:val="00AB3359"/>
    <w:rsid w:val="00AC2C19"/>
    <w:rsid w:val="00AE23B4"/>
    <w:rsid w:val="00B240E4"/>
    <w:rsid w:val="00CB4A0E"/>
    <w:rsid w:val="00CF04C9"/>
    <w:rsid w:val="00D46583"/>
    <w:rsid w:val="00D676E6"/>
    <w:rsid w:val="00DA4203"/>
    <w:rsid w:val="00E25C7A"/>
    <w:rsid w:val="00E31F05"/>
    <w:rsid w:val="00EE1DDA"/>
    <w:rsid w:val="00F52E08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docId w15:val="{3321870D-1C15-486B-A123-43DC97A5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0E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4A0E"/>
    <w:pPr>
      <w:widowControl w:val="0"/>
      <w:autoSpaceDE w:val="0"/>
      <w:autoSpaceDN w:val="0"/>
    </w:pPr>
    <w:rPr>
      <w:sz w:val="22"/>
      <w:szCs w:val="22"/>
    </w:rPr>
  </w:style>
  <w:style w:type="paragraph" w:styleId="Revision">
    <w:name w:val="Revision"/>
    <w:hidden/>
    <w:uiPriority w:val="99"/>
    <w:semiHidden/>
    <w:rsid w:val="008E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609-fp24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609: Curb and Gutter</dc:title>
  <dc:subject/>
  <dc:creator>FHWA</dc:creator>
  <cp:keywords/>
  <dc:description/>
  <cp:lastModifiedBy>Black, Christine (FHWA)</cp:lastModifiedBy>
  <cp:revision>7</cp:revision>
  <dcterms:created xsi:type="dcterms:W3CDTF">2024-02-12T14:35:00Z</dcterms:created>
  <dcterms:modified xsi:type="dcterms:W3CDTF">2025-02-24T22:42:00Z</dcterms:modified>
</cp:coreProperties>
</file>