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A098" w14:textId="2CD964BF" w:rsidR="00B46C25" w:rsidRDefault="0063525E" w:rsidP="00B46C25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B46C25">
        <w:rPr>
          <w:vanish/>
        </w:rPr>
        <w:t>/</w:t>
      </w:r>
      <w:r>
        <w:rPr>
          <w:vanish/>
        </w:rPr>
        <w:t>25</w:t>
      </w:r>
      <w:r w:rsidR="00B46C25">
        <w:rPr>
          <w:vanish/>
        </w:rPr>
        <w:t>/202</w:t>
      </w:r>
      <w:r>
        <w:rPr>
          <w:vanish/>
        </w:rPr>
        <w:t>5</w:t>
      </w:r>
    </w:p>
    <w:p w14:paraId="122799CD" w14:textId="7E659AF0" w:rsidR="00B30EF8" w:rsidRPr="00B30EF8" w:rsidRDefault="00974489" w:rsidP="004C078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>Include if using a Section 211 pay item</w:t>
      </w:r>
      <w:r w:rsidR="00B30EF8" w:rsidRPr="004C0781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33485FDF" w14:textId="77777777" w:rsidR="008A10BD" w:rsidRPr="003A33E2" w:rsidRDefault="008A10BD" w:rsidP="008A10BD">
      <w:pPr>
        <w:pStyle w:val="Heading2"/>
      </w:pPr>
      <w:bookmarkStart w:id="0" w:name="_Toc35158868"/>
      <w:bookmarkStart w:id="1" w:name="_Toc334092511"/>
      <w:bookmarkStart w:id="2" w:name="_Toc382981275"/>
      <w:r w:rsidRPr="003A33E2">
        <w:t>Section 211. — ROADWAY OBLITERATION</w:t>
      </w:r>
      <w:bookmarkEnd w:id="0"/>
      <w:bookmarkEnd w:id="1"/>
      <w:bookmarkEnd w:id="2"/>
    </w:p>
    <w:p w14:paraId="52AE7AEE" w14:textId="77777777" w:rsidR="008A10BD" w:rsidRPr="004C0781" w:rsidRDefault="008A10BD" w:rsidP="004C0781">
      <w:pPr>
        <w:pStyle w:val="BodyText"/>
        <w:jc w:val="center"/>
        <w:rPr>
          <w:b/>
          <w:bCs/>
        </w:rPr>
      </w:pPr>
      <w:r w:rsidRPr="004C0781">
        <w:rPr>
          <w:b/>
          <w:bCs/>
        </w:rPr>
        <w:t>Measurement</w:t>
      </w:r>
    </w:p>
    <w:p w14:paraId="0AAEE849" w14:textId="460BE799" w:rsidR="008A10BD" w:rsidRPr="00C44199" w:rsidRDefault="008A10BD" w:rsidP="004C0781">
      <w:pPr>
        <w:pStyle w:val="BodyText"/>
      </w:pPr>
      <w:r w:rsidRPr="004C0781">
        <w:rPr>
          <w:b/>
          <w:bCs/>
        </w:rPr>
        <w:t>211.06</w:t>
      </w:r>
      <w:r w:rsidRPr="00C44199">
        <w:t xml:space="preserve"> </w:t>
      </w:r>
      <w:r w:rsidR="00B30EF8" w:rsidRPr="004C0781">
        <w:rPr>
          <w:u w:val="single"/>
        </w:rPr>
        <w:t>Delete th</w:t>
      </w:r>
      <w:r w:rsidR="000325A8">
        <w:rPr>
          <w:u w:val="single"/>
        </w:rPr>
        <w:t>is S</w:t>
      </w:r>
      <w:r w:rsidR="00592CB3">
        <w:rPr>
          <w:u w:val="single"/>
        </w:rPr>
        <w:t>u</w:t>
      </w:r>
      <w:r w:rsidR="000325A8">
        <w:rPr>
          <w:u w:val="single"/>
        </w:rPr>
        <w:t>bsection</w:t>
      </w:r>
      <w:r w:rsidR="00B30EF8" w:rsidRPr="004C0781">
        <w:rPr>
          <w:u w:val="single"/>
        </w:rPr>
        <w:t xml:space="preserve"> and substitute </w:t>
      </w:r>
      <w:r w:rsidRPr="00B30EF8">
        <w:rPr>
          <w:u w:val="single"/>
        </w:rPr>
        <w:t>the following:</w:t>
      </w:r>
    </w:p>
    <w:p w14:paraId="4C5A00B3" w14:textId="00A259C8" w:rsidR="00B30EF8" w:rsidRPr="00B30EF8" w:rsidRDefault="00B30EF8" w:rsidP="004C0781">
      <w:pPr>
        <w:pStyle w:val="BodyText"/>
      </w:pPr>
      <w:r w:rsidRPr="00B30EF8">
        <w:t>Measure the Section 211 pay items listed in the bid schedule according to Subsection 109.02</w:t>
      </w:r>
      <w:r>
        <w:t xml:space="preserve"> and the following as applicable:</w:t>
      </w:r>
    </w:p>
    <w:p w14:paraId="7311FA9A" w14:textId="6BC54236" w:rsidR="008A10BD" w:rsidRPr="00C44199" w:rsidRDefault="008A10BD" w:rsidP="004C0781">
      <w:pPr>
        <w:pStyle w:val="BodyText"/>
      </w:pPr>
      <w:r w:rsidRPr="00C44199">
        <w:t>Do not measure areas within slope stake limits.</w:t>
      </w:r>
    </w:p>
    <w:sectPr w:rsidR="008A10BD" w:rsidRPr="00C44199" w:rsidSect="008A1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09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325A8"/>
    <w:rsid w:val="00153267"/>
    <w:rsid w:val="002C677B"/>
    <w:rsid w:val="00455303"/>
    <w:rsid w:val="0049264F"/>
    <w:rsid w:val="004C0781"/>
    <w:rsid w:val="00592CB3"/>
    <w:rsid w:val="0063525E"/>
    <w:rsid w:val="006F2315"/>
    <w:rsid w:val="008A10BD"/>
    <w:rsid w:val="00940716"/>
    <w:rsid w:val="00945CED"/>
    <w:rsid w:val="00974489"/>
    <w:rsid w:val="009C5844"/>
    <w:rsid w:val="009E48A8"/>
    <w:rsid w:val="00AF7F63"/>
    <w:rsid w:val="00B30EF8"/>
    <w:rsid w:val="00B46C25"/>
    <w:rsid w:val="00D3705F"/>
    <w:rsid w:val="00DA4203"/>
    <w:rsid w:val="00DF0F0F"/>
    <w:rsid w:val="00E10719"/>
    <w:rsid w:val="00EE1DDA"/>
    <w:rsid w:val="00F52E08"/>
    <w:rsid w:val="00F67B7D"/>
    <w:rsid w:val="00F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customStyle="1" w:styleId="indentbodytext1">
    <w:name w:val="indent body text 1"/>
    <w:basedOn w:val="Normal"/>
    <w:rsid w:val="008A10BD"/>
    <w:pPr>
      <w:spacing w:after="200" w:line="240" w:lineRule="atLeast"/>
      <w:ind w:left="360"/>
      <w:jc w:val="both"/>
    </w:pPr>
    <w:rPr>
      <w:rFonts w:ascii="Times New Roman" w:eastAsia="Times New Roman" w:hAnsi="Times New Roman" w:cs="Times New Roman"/>
      <w:bCs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0BD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0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0E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0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211: Roadway Obliteration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211: Roadway Obliteration</dc:title>
  <dc:subject/>
  <dc:creator>FHWA</dc:creator>
  <cp:keywords/>
  <dc:description/>
  <cp:lastModifiedBy>Black, Christine (FHWA)</cp:lastModifiedBy>
  <cp:revision>7</cp:revision>
  <dcterms:created xsi:type="dcterms:W3CDTF">2023-12-13T20:53:00Z</dcterms:created>
  <dcterms:modified xsi:type="dcterms:W3CDTF">2025-02-24T22:09:00Z</dcterms:modified>
</cp:coreProperties>
</file>